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AA54E5" w14:textId="77777777" w:rsidR="00156803" w:rsidRDefault="006A2F8B" w:rsidP="00156803">
      <w:pPr>
        <w:pStyle w:val="ae"/>
        <w:spacing w:before="0" w:line="0" w:lineRule="atLeast"/>
        <w:jc w:val="center"/>
        <w:rPr>
          <w:color w:val="000000" w:themeColor="text1"/>
        </w:rPr>
      </w:pPr>
      <w:r>
        <w:rPr>
          <w:color w:val="000000" w:themeColor="text1"/>
        </w:rPr>
        <w:t>Image Super</w:t>
      </w:r>
      <w:r w:rsidR="008148C2">
        <w:rPr>
          <w:color w:val="000000" w:themeColor="text1"/>
        </w:rPr>
        <w:t>-</w:t>
      </w:r>
      <w:r>
        <w:rPr>
          <w:color w:val="000000" w:themeColor="text1"/>
        </w:rPr>
        <w:t>Sampling</w:t>
      </w:r>
      <w:r w:rsidR="008148C2">
        <w:rPr>
          <w:color w:val="000000" w:themeColor="text1"/>
        </w:rPr>
        <w:t xml:space="preserve"> and Reconstruction</w:t>
      </w:r>
      <w:r>
        <w:rPr>
          <w:color w:val="000000" w:themeColor="text1"/>
        </w:rPr>
        <w:t xml:space="preserve"> from</w:t>
      </w:r>
    </w:p>
    <w:p w14:paraId="5E6AA66C" w14:textId="0F8F0510" w:rsidR="001F0AF9" w:rsidRPr="00156803" w:rsidRDefault="00432641" w:rsidP="00156803">
      <w:pPr>
        <w:pStyle w:val="ae"/>
        <w:spacing w:before="0" w:line="0" w:lineRule="atLeast"/>
        <w:jc w:val="center"/>
        <w:rPr>
          <w:color w:val="000000" w:themeColor="text1"/>
        </w:rPr>
      </w:pPr>
      <w:r>
        <w:rPr>
          <w:color w:val="000000" w:themeColor="text1"/>
        </w:rPr>
        <w:t xml:space="preserve"> Sparse </w:t>
      </w:r>
      <w:r w:rsidR="00E25628">
        <w:rPr>
          <w:color w:val="000000" w:themeColor="text1"/>
        </w:rPr>
        <w:t>Samples</w:t>
      </w:r>
    </w:p>
    <w:p w14:paraId="3C7F77F8" w14:textId="6CEC0E94" w:rsidR="001F0AF9" w:rsidRPr="00C96AA0" w:rsidRDefault="00990738" w:rsidP="00DB3E5F">
      <w:pPr>
        <w:pStyle w:val="Name"/>
        <w:spacing w:before="100" w:after="100"/>
        <w:jc w:val="center"/>
        <w:rPr>
          <w:color w:val="000000"/>
          <w:sz w:val="21"/>
          <w:szCs w:val="21"/>
          <w:vertAlign w:val="superscript"/>
        </w:rPr>
      </w:pPr>
      <w:r>
        <w:rPr>
          <w:color w:val="000000"/>
          <w:sz w:val="21"/>
          <w:szCs w:val="21"/>
        </w:rPr>
        <w:t>Yiming Dou, Qing Yang</w:t>
      </w:r>
    </w:p>
    <w:p w14:paraId="012A2CCE" w14:textId="457A7A25" w:rsidR="001F0AF9" w:rsidRPr="00C96AA0" w:rsidRDefault="001F0AF9" w:rsidP="001F0AF9">
      <w:pPr>
        <w:pStyle w:val="ab"/>
        <w:ind w:left="927" w:hanging="927"/>
        <w:outlineLvl w:val="0"/>
        <w:rPr>
          <w:color w:val="FF0000"/>
          <w:sz w:val="21"/>
          <w:szCs w:val="21"/>
        </w:rPr>
      </w:pPr>
      <w:r w:rsidRPr="3E03F609">
        <w:rPr>
          <w:b/>
          <w:color w:val="000000" w:themeColor="text1"/>
          <w:sz w:val="21"/>
          <w:szCs w:val="21"/>
        </w:rPr>
        <w:t>Abstract</w:t>
      </w:r>
      <w:r w:rsidRPr="3E03F609">
        <w:rPr>
          <w:color w:val="000000" w:themeColor="text1"/>
          <w:sz w:val="21"/>
          <w:szCs w:val="21"/>
        </w:rPr>
        <w:t xml:space="preserve">:  </w:t>
      </w:r>
    </w:p>
    <w:p w14:paraId="3EE64EB2" w14:textId="09E0C20D" w:rsidR="001240A5" w:rsidRPr="001240A5" w:rsidRDefault="3AE4F553" w:rsidP="002F6954">
      <w:pPr>
        <w:pStyle w:val="ac"/>
        <w:spacing w:beforeLines="50" w:before="142" w:line="240" w:lineRule="exact"/>
      </w:pPr>
      <w:r>
        <w:t xml:space="preserve">Although real-time rendering is emerging, high processing latency, high resource demand and specific hardware requirement hinder its further employment. To explore the possibility of rendering image with high performance but low latency and demand, </w:t>
      </w:r>
      <w:r w:rsidR="00511B45">
        <w:t xml:space="preserve">Sparse sampling methods that </w:t>
      </w:r>
      <w:r w:rsidR="00DD46B4">
        <w:t>sample the origin image into sparse grids or patches are considered.</w:t>
      </w:r>
      <w:r w:rsidR="0010126F">
        <w:t xml:space="preserve"> In this project, </w:t>
      </w:r>
      <w:r w:rsidR="004A5596">
        <w:t xml:space="preserve">two sampling methods are </w:t>
      </w:r>
      <w:r w:rsidR="0009112E">
        <w:t xml:space="preserve">proposed and </w:t>
      </w:r>
      <w:r w:rsidR="00794672">
        <w:t xml:space="preserve">implemented, and they are defined as </w:t>
      </w:r>
      <w:r w:rsidR="008256F6" w:rsidRPr="00FC445A">
        <w:rPr>
          <w:b/>
          <w:bCs/>
        </w:rPr>
        <w:t>Sparse-Grid Sampling</w:t>
      </w:r>
      <w:r w:rsidR="00B56818">
        <w:t xml:space="preserve"> and </w:t>
      </w:r>
      <w:r w:rsidR="00B56818" w:rsidRPr="00FC445A">
        <w:rPr>
          <w:b/>
          <w:bCs/>
        </w:rPr>
        <w:t>Sparse-Patch Sampling</w:t>
      </w:r>
      <w:r w:rsidR="00B56818">
        <w:t>, which respectively sample the origin images into sparse grids or sparse patches.</w:t>
      </w:r>
      <w:r w:rsidR="00EE29F0">
        <w:t xml:space="preserve"> Specifically, the sampling process is based on FFT, which is shown </w:t>
      </w:r>
      <w:r w:rsidR="003677ED">
        <w:t xml:space="preserve">in this project </w:t>
      </w:r>
      <w:r w:rsidR="00EE29F0">
        <w:t xml:space="preserve">to bring </w:t>
      </w:r>
      <w:r w:rsidR="003677ED">
        <w:t>excellent down-sampling effect.</w:t>
      </w:r>
      <w:r w:rsidR="002D526C">
        <w:t xml:space="preserve"> </w:t>
      </w:r>
      <w:r w:rsidR="00FC445A">
        <w:t xml:space="preserve">For </w:t>
      </w:r>
      <w:r w:rsidR="00FC445A" w:rsidRPr="00FC445A">
        <w:rPr>
          <w:b/>
          <w:bCs/>
        </w:rPr>
        <w:t>each</w:t>
      </w:r>
      <w:r w:rsidR="00FC445A">
        <w:t xml:space="preserve"> sparse sampling </w:t>
      </w:r>
      <w:r w:rsidR="00A35AFC">
        <w:rPr>
          <w:rFonts w:hint="eastAsia"/>
        </w:rPr>
        <w:t>algo</w:t>
      </w:r>
      <w:r w:rsidR="00A35AFC">
        <w:t>rithm</w:t>
      </w:r>
      <w:r w:rsidR="00FC445A">
        <w:t xml:space="preserve">, a method is designed and implemented in this project in order to </w:t>
      </w:r>
      <w:r w:rsidR="00F72E46">
        <w:t>obtain the HR origin images based on the sparse samples.</w:t>
      </w:r>
      <w:r w:rsidR="00FC445A">
        <w:t xml:space="preserve"> </w:t>
      </w:r>
      <w:r w:rsidR="008256F6">
        <w:t xml:space="preserve">For Sparse-Grid Sampling, the </w:t>
      </w:r>
      <w:r w:rsidR="003B10AF">
        <w:t xml:space="preserve">Single Image Super-Resolution (SISR) is performed to obtain the HR images. </w:t>
      </w:r>
      <w:r w:rsidR="00E502D8" w:rsidRPr="00F72E46">
        <w:rPr>
          <w:b/>
          <w:bCs/>
        </w:rPr>
        <w:t>Three different networks: SRCNN, DRRN and UNet</w:t>
      </w:r>
      <w:r w:rsidR="00E502D8">
        <w:t xml:space="preserve"> are tested in this project, and DRRN largely</w:t>
      </w:r>
      <w:r w:rsidR="005B5459">
        <w:t xml:space="preserve"> outperforms other methods </w:t>
      </w:r>
      <w:r w:rsidR="001240A5">
        <w:t>when it comes to the PSNR results.</w:t>
      </w:r>
      <w:r w:rsidR="002D526C">
        <w:rPr>
          <w:rFonts w:hint="eastAsia"/>
        </w:rPr>
        <w:t xml:space="preserve"> </w:t>
      </w:r>
      <w:r>
        <w:t xml:space="preserve">In </w:t>
      </w:r>
      <w:r w:rsidR="00F15355">
        <w:t>S</w:t>
      </w:r>
      <w:r>
        <w:t>parse-</w:t>
      </w:r>
      <w:r w:rsidR="00F15355">
        <w:t>P</w:t>
      </w:r>
      <w:r>
        <w:t xml:space="preserve">atch </w:t>
      </w:r>
      <w:r w:rsidR="00F15355">
        <w:t>S</w:t>
      </w:r>
      <w:r>
        <w:t xml:space="preserve">ampling scenario, </w:t>
      </w:r>
      <w:r w:rsidR="00F15355">
        <w:t xml:space="preserve">the newly-proposed </w:t>
      </w:r>
      <w:r w:rsidR="00F15355" w:rsidRPr="00F72E46">
        <w:rPr>
          <w:b/>
          <w:bCs/>
        </w:rPr>
        <w:t>Masked Auto Encoder (MAE)</w:t>
      </w:r>
      <w:r w:rsidR="00F15355">
        <w:t xml:space="preserve"> is </w:t>
      </w:r>
      <w:r w:rsidR="000F216A">
        <w:t xml:space="preserve">used to reconstruct the origin image from the sparse sample patches, and it also </w:t>
      </w:r>
      <w:r w:rsidR="00160919">
        <w:t>has great effect for image sparse-patch sampling reconstruction.</w:t>
      </w:r>
      <w:r w:rsidR="00351C3B">
        <w:t xml:space="preserve"> T</w:t>
      </w:r>
      <w:r w:rsidR="00351C3B">
        <w:rPr>
          <w:rFonts w:hint="eastAsia"/>
        </w:rPr>
        <w:t>h</w:t>
      </w:r>
      <w:r w:rsidR="00351C3B">
        <w:t>e code has been made available to public:</w:t>
      </w:r>
      <w:r w:rsidR="00627629" w:rsidRPr="00627629">
        <w:t xml:space="preserve"> </w:t>
      </w:r>
      <w:hyperlink r:id="rId7" w:history="1">
        <w:r w:rsidR="00627629" w:rsidRPr="00B85B05">
          <w:rPr>
            <w:rStyle w:val="afa"/>
          </w:rPr>
          <w:t>https://github.com/Dou-Yiming/CS337-Project</w:t>
        </w:r>
      </w:hyperlink>
    </w:p>
    <w:p w14:paraId="77B2144F" w14:textId="74980B49" w:rsidR="001F0AF9" w:rsidRPr="0010126F" w:rsidRDefault="001F0AF9" w:rsidP="0010126F">
      <w:pPr>
        <w:pStyle w:val="ac"/>
        <w:spacing w:beforeLines="50" w:before="142" w:line="240" w:lineRule="exact"/>
        <w:rPr>
          <w:color w:val="FF0000"/>
          <w:sz w:val="21"/>
          <w:szCs w:val="21"/>
        </w:rPr>
      </w:pPr>
      <w:r w:rsidRPr="00C96AA0">
        <w:rPr>
          <w:b/>
          <w:bCs/>
          <w:snapToGrid w:val="0"/>
          <w:color w:val="000000"/>
          <w:sz w:val="21"/>
          <w:szCs w:val="21"/>
        </w:rPr>
        <w:t>Key word</w:t>
      </w:r>
      <w:r w:rsidRPr="00C96AA0">
        <w:rPr>
          <w:b/>
          <w:bCs/>
          <w:snapToGrid w:val="0"/>
          <w:color w:val="000000"/>
          <w:sz w:val="21"/>
          <w:szCs w:val="21"/>
        </w:rPr>
        <w:t>：</w:t>
      </w:r>
      <w:r w:rsidR="00C24F00" w:rsidRPr="00C24F00">
        <w:rPr>
          <w:b/>
          <w:bCs/>
          <w:snapToGrid w:val="0"/>
          <w:color w:val="000000"/>
          <w:sz w:val="21"/>
          <w:szCs w:val="21"/>
        </w:rPr>
        <w:t>Voronoi-Delaunay Triangulation</w:t>
      </w:r>
      <w:r w:rsidR="00631ACF">
        <w:rPr>
          <w:b/>
          <w:bCs/>
          <w:snapToGrid w:val="0"/>
          <w:color w:val="000000"/>
          <w:sz w:val="21"/>
          <w:szCs w:val="21"/>
        </w:rPr>
        <w:t xml:space="preserve">, </w:t>
      </w:r>
      <w:r w:rsidR="0010126F">
        <w:rPr>
          <w:b/>
          <w:bCs/>
          <w:snapToGrid w:val="0"/>
          <w:color w:val="000000"/>
          <w:sz w:val="21"/>
          <w:szCs w:val="21"/>
        </w:rPr>
        <w:t>FFT</w:t>
      </w:r>
      <w:r w:rsidR="00643408">
        <w:rPr>
          <w:b/>
          <w:bCs/>
          <w:snapToGrid w:val="0"/>
          <w:color w:val="000000"/>
          <w:sz w:val="21"/>
          <w:szCs w:val="21"/>
        </w:rPr>
        <w:t xml:space="preserve">, </w:t>
      </w:r>
      <w:r w:rsidR="00B325B1">
        <w:rPr>
          <w:b/>
          <w:bCs/>
          <w:snapToGrid w:val="0"/>
          <w:color w:val="000000"/>
          <w:sz w:val="21"/>
          <w:szCs w:val="21"/>
        </w:rPr>
        <w:t>Single Image S</w:t>
      </w:r>
      <w:r w:rsidR="00B325B1">
        <w:rPr>
          <w:rFonts w:hint="eastAsia"/>
          <w:b/>
          <w:bCs/>
          <w:snapToGrid w:val="0"/>
          <w:color w:val="000000"/>
          <w:sz w:val="21"/>
          <w:szCs w:val="21"/>
        </w:rPr>
        <w:t>uper</w:t>
      </w:r>
      <w:r w:rsidR="00B325B1">
        <w:rPr>
          <w:b/>
          <w:bCs/>
          <w:snapToGrid w:val="0"/>
          <w:color w:val="000000"/>
          <w:sz w:val="21"/>
          <w:szCs w:val="21"/>
        </w:rPr>
        <w:t xml:space="preserve"> Resolution</w:t>
      </w:r>
      <w:r w:rsidR="00B325B1">
        <w:rPr>
          <w:rFonts w:hint="eastAsia"/>
          <w:b/>
          <w:bCs/>
          <w:snapToGrid w:val="0"/>
          <w:color w:val="000000"/>
          <w:sz w:val="21"/>
          <w:szCs w:val="21"/>
        </w:rPr>
        <w:t>,</w:t>
      </w:r>
      <w:r w:rsidR="00B325B1" w:rsidRPr="0093705F">
        <w:rPr>
          <w:b/>
          <w:bCs/>
          <w:snapToGrid w:val="0"/>
          <w:color w:val="000000"/>
          <w:sz w:val="21"/>
          <w:szCs w:val="21"/>
        </w:rPr>
        <w:t xml:space="preserve"> </w:t>
      </w:r>
      <w:r w:rsidR="0093705F" w:rsidRPr="0093705F">
        <w:rPr>
          <w:b/>
          <w:bCs/>
          <w:snapToGrid w:val="0"/>
          <w:color w:val="000000"/>
          <w:sz w:val="21"/>
          <w:szCs w:val="21"/>
        </w:rPr>
        <w:t>Masked-Auto-Encoder</w:t>
      </w:r>
    </w:p>
    <w:p w14:paraId="05C225C5" w14:textId="77F271DF" w:rsidR="001F0AF9" w:rsidRPr="00C96AA0" w:rsidRDefault="001F0AF9" w:rsidP="001F0AF9">
      <w:pPr>
        <w:pStyle w:val="1"/>
      </w:pPr>
      <w:r w:rsidRPr="00C96AA0">
        <w:t>Introduction</w:t>
      </w:r>
    </w:p>
    <w:p w14:paraId="042FAED7" w14:textId="4A6EAF10" w:rsidR="001F0AF9" w:rsidRPr="00C96AA0" w:rsidRDefault="001F0AF9" w:rsidP="001F0AF9">
      <w:pPr>
        <w:pStyle w:val="2"/>
        <w:spacing w:before="71" w:after="71"/>
      </w:pPr>
      <w:r w:rsidRPr="00C96AA0">
        <w:t>Significance</w:t>
      </w:r>
    </w:p>
    <w:p w14:paraId="744E015B" w14:textId="62C663CE" w:rsidR="00B46B8B" w:rsidRPr="00B46B8B" w:rsidRDefault="00B46B8B" w:rsidP="00B46B8B">
      <w:pPr>
        <w:pStyle w:val="a0"/>
        <w:ind w:firstLine="372"/>
        <w:rPr>
          <w:color w:val="000000" w:themeColor="text1"/>
        </w:rPr>
      </w:pPr>
      <w:r w:rsidRPr="00B46B8B">
        <w:rPr>
          <w:color w:val="000000" w:themeColor="text1"/>
        </w:rPr>
        <w:t xml:space="preserve">Real-time rendering application is ubiquitous in modern media such as mobile phone and virtual reality. With increasing display and resolution demands, </w:t>
      </w:r>
      <w:r w:rsidR="00F9047F" w:rsidRPr="00F9047F">
        <w:rPr>
          <w:color w:val="000000" w:themeColor="text1"/>
        </w:rPr>
        <w:t>high</w:t>
      </w:r>
      <w:r w:rsidRPr="00F9047F">
        <w:rPr>
          <w:color w:val="000000" w:themeColor="text1"/>
        </w:rPr>
        <w:t xml:space="preserve"> processing latency and </w:t>
      </w:r>
      <w:r w:rsidR="00F9047F" w:rsidRPr="00F9047F">
        <w:rPr>
          <w:color w:val="000000" w:themeColor="text1"/>
        </w:rPr>
        <w:t>high</w:t>
      </w:r>
      <w:r w:rsidRPr="00F9047F">
        <w:rPr>
          <w:color w:val="000000" w:themeColor="text1"/>
        </w:rPr>
        <w:t xml:space="preserve"> resources</w:t>
      </w:r>
      <w:r w:rsidRPr="00B46B8B">
        <w:rPr>
          <w:color w:val="000000" w:themeColor="text1"/>
        </w:rPr>
        <w:t xml:space="preserve"> used pose a challenge for today’s rendering philosophy.  Fixed foveated rendering renders peripheral regions at low resolutions. Microsoft reduces shading complexity for foveated and high-resolution displays using variable rate shading. However, these methods rely heavily on specific hardware; or brings some artificial features in image which lower the display quality. </w:t>
      </w:r>
    </w:p>
    <w:p w14:paraId="73B642D2" w14:textId="77777777" w:rsidR="0008496D" w:rsidRDefault="0008496D" w:rsidP="00EC50D9">
      <w:pPr>
        <w:pStyle w:val="a0"/>
        <w:ind w:firstLineChars="0" w:firstLine="0"/>
        <w:rPr>
          <w:color w:val="000000" w:themeColor="text1"/>
        </w:rPr>
      </w:pPr>
    </w:p>
    <w:p w14:paraId="386FDA2D" w14:textId="2A4C1E0B" w:rsidR="0008496D" w:rsidRDefault="0008496D" w:rsidP="00B46B8B">
      <w:pPr>
        <w:pStyle w:val="a0"/>
        <w:ind w:firstLine="372"/>
        <w:rPr>
          <w:color w:val="000000" w:themeColor="text1"/>
        </w:rPr>
      </w:pPr>
      <w:r>
        <w:rPr>
          <w:rFonts w:hint="eastAsia"/>
          <w:color w:val="000000" w:themeColor="text1"/>
        </w:rPr>
        <w:t>I</w:t>
      </w:r>
      <w:r>
        <w:rPr>
          <w:color w:val="000000" w:themeColor="text1"/>
        </w:rPr>
        <w:t>n this paper, two methods of sparse-sampling are proposed</w:t>
      </w:r>
      <w:r w:rsidR="00D47444">
        <w:rPr>
          <w:color w:val="000000" w:themeColor="text1"/>
        </w:rPr>
        <w:t xml:space="preserve">, including </w:t>
      </w:r>
      <w:r w:rsidR="009C2431">
        <w:rPr>
          <w:color w:val="000000" w:themeColor="text1"/>
        </w:rPr>
        <w:t xml:space="preserve">a </w:t>
      </w:r>
      <w:r w:rsidR="00D47444">
        <w:rPr>
          <w:color w:val="000000" w:themeColor="text1"/>
        </w:rPr>
        <w:t xml:space="preserve">sampling algorithm based on </w:t>
      </w:r>
      <w:r w:rsidR="00D47444" w:rsidRPr="00D47444">
        <w:rPr>
          <w:color w:val="000000" w:themeColor="text1"/>
        </w:rPr>
        <w:t>Delaunay Triangulation</w:t>
      </w:r>
      <w:r w:rsidR="00D47444">
        <w:rPr>
          <w:color w:val="000000" w:themeColor="text1"/>
        </w:rPr>
        <w:t xml:space="preserve"> and </w:t>
      </w:r>
      <w:r w:rsidR="00A6559D">
        <w:rPr>
          <w:color w:val="000000" w:themeColor="text1"/>
        </w:rPr>
        <w:t>a patch-sampling algorithm based on FFT high-pass filter. After the sampling, the image is stored as sparse grids instead of traditional dense matrix</w:t>
      </w:r>
      <w:r w:rsidR="00B37910">
        <w:rPr>
          <w:color w:val="000000" w:themeColor="text1"/>
        </w:rPr>
        <w:t xml:space="preserve">. In order to reconstruct the original image from the sparse grids, </w:t>
      </w:r>
      <w:r w:rsidR="00EF4ACE">
        <w:rPr>
          <w:color w:val="000000" w:themeColor="text1"/>
        </w:rPr>
        <w:t>two image reconstruction algorithms are designed accordingly</w:t>
      </w:r>
      <w:r w:rsidR="00A24C7C">
        <w:rPr>
          <w:color w:val="000000" w:themeColor="text1"/>
        </w:rPr>
        <w:t xml:space="preserve">, including image super-sampling based on </w:t>
      </w:r>
      <w:r w:rsidR="00B00F36">
        <w:rPr>
          <w:color w:val="000000" w:themeColor="text1"/>
        </w:rPr>
        <w:t>deep learning that uses SRCNN, DRRN or UNet</w:t>
      </w:r>
      <w:r w:rsidR="00BE53C3">
        <w:rPr>
          <w:color w:val="000000" w:themeColor="text1"/>
        </w:rPr>
        <w:t xml:space="preserve"> and a image reconstruction algorithm based on </w:t>
      </w:r>
      <w:r w:rsidR="00D32601">
        <w:rPr>
          <w:color w:val="000000" w:themeColor="text1"/>
        </w:rPr>
        <w:t xml:space="preserve">Masked Auto Encoder (MAE). To summarize, the contribution of this article is </w:t>
      </w:r>
      <w:r w:rsidR="00EC50D9">
        <w:rPr>
          <w:color w:val="000000" w:themeColor="text1"/>
        </w:rPr>
        <w:t>threefold:</w:t>
      </w:r>
    </w:p>
    <w:p w14:paraId="0D10D535" w14:textId="3648F9AF" w:rsidR="00EC50D9" w:rsidRDefault="003F528A" w:rsidP="00EC50D9">
      <w:pPr>
        <w:pStyle w:val="a0"/>
        <w:numPr>
          <w:ilvl w:val="0"/>
          <w:numId w:val="7"/>
        </w:numPr>
        <w:ind w:firstLineChars="0"/>
        <w:rPr>
          <w:color w:val="000000" w:themeColor="text1"/>
        </w:rPr>
      </w:pPr>
      <w:r>
        <w:rPr>
          <w:color w:val="000000" w:themeColor="text1"/>
        </w:rPr>
        <w:t xml:space="preserve">Introducing a </w:t>
      </w:r>
      <w:r w:rsidR="001869C8">
        <w:rPr>
          <w:color w:val="000000" w:themeColor="text1"/>
        </w:rPr>
        <w:t>novel way of storing and representing images</w:t>
      </w:r>
      <w:r w:rsidR="00DA38DF">
        <w:rPr>
          <w:color w:val="000000" w:themeColor="text1"/>
        </w:rPr>
        <w:t xml:space="preserve"> as sparse grids instead of dense grids</w:t>
      </w:r>
    </w:p>
    <w:p w14:paraId="076FC827" w14:textId="734A85EC" w:rsidR="00DA38DF" w:rsidRDefault="00DA38DF" w:rsidP="00EC50D9">
      <w:pPr>
        <w:pStyle w:val="a0"/>
        <w:numPr>
          <w:ilvl w:val="0"/>
          <w:numId w:val="7"/>
        </w:numPr>
        <w:ind w:firstLineChars="0"/>
        <w:rPr>
          <w:color w:val="000000" w:themeColor="text1"/>
        </w:rPr>
      </w:pPr>
      <w:r>
        <w:rPr>
          <w:rFonts w:hint="eastAsia"/>
          <w:color w:val="000000" w:themeColor="text1"/>
        </w:rPr>
        <w:t>P</w:t>
      </w:r>
      <w:r>
        <w:rPr>
          <w:color w:val="000000" w:themeColor="text1"/>
        </w:rPr>
        <w:t xml:space="preserve">roposing a </w:t>
      </w:r>
      <w:r w:rsidR="00D3491B">
        <w:rPr>
          <w:color w:val="000000" w:themeColor="text1"/>
        </w:rPr>
        <w:t xml:space="preserve">sparse-grid </w:t>
      </w:r>
      <w:r>
        <w:rPr>
          <w:color w:val="000000" w:themeColor="text1"/>
        </w:rPr>
        <w:t xml:space="preserve">sampling </w:t>
      </w:r>
      <w:r w:rsidR="00D3491B">
        <w:rPr>
          <w:color w:val="000000" w:themeColor="text1"/>
        </w:rPr>
        <w:t xml:space="preserve">method based on </w:t>
      </w:r>
      <w:r w:rsidR="00C8744E">
        <w:rPr>
          <w:color w:val="000000" w:themeColor="text1"/>
        </w:rPr>
        <w:t xml:space="preserve">FFT and obtain LR images by </w:t>
      </w:r>
      <w:r w:rsidR="00D3491B" w:rsidRPr="00D3491B">
        <w:rPr>
          <w:color w:val="000000" w:themeColor="text1"/>
        </w:rPr>
        <w:t>Delaunay Triangulation</w:t>
      </w:r>
      <w:r w:rsidR="00D3491B">
        <w:rPr>
          <w:color w:val="000000" w:themeColor="text1"/>
        </w:rPr>
        <w:t xml:space="preserve"> and </w:t>
      </w:r>
      <w:r w:rsidR="00335D8B">
        <w:rPr>
          <w:color w:val="000000" w:themeColor="text1"/>
        </w:rPr>
        <w:t xml:space="preserve">accordingly </w:t>
      </w:r>
      <w:r w:rsidR="00EC7CA9">
        <w:rPr>
          <w:color w:val="000000" w:themeColor="text1"/>
        </w:rPr>
        <w:t xml:space="preserve">design </w:t>
      </w:r>
      <w:r w:rsidR="00335D8B">
        <w:rPr>
          <w:color w:val="000000" w:themeColor="text1"/>
        </w:rPr>
        <w:t xml:space="preserve">a model to reconstruct the original image based on the </w:t>
      </w:r>
      <w:r w:rsidR="0096475A">
        <w:rPr>
          <w:color w:val="000000" w:themeColor="text1"/>
        </w:rPr>
        <w:t>sparse grids.</w:t>
      </w:r>
    </w:p>
    <w:p w14:paraId="5BFC3E3B" w14:textId="4F6DC958" w:rsidR="0096475A" w:rsidRPr="003F528A" w:rsidRDefault="0096475A" w:rsidP="00EC50D9">
      <w:pPr>
        <w:pStyle w:val="a0"/>
        <w:numPr>
          <w:ilvl w:val="0"/>
          <w:numId w:val="7"/>
        </w:numPr>
        <w:ind w:firstLineChars="0"/>
        <w:rPr>
          <w:color w:val="000000" w:themeColor="text1"/>
        </w:rPr>
      </w:pPr>
      <w:r>
        <w:rPr>
          <w:rFonts w:hint="eastAsia"/>
          <w:color w:val="000000" w:themeColor="text1"/>
        </w:rPr>
        <w:t>P</w:t>
      </w:r>
      <w:r>
        <w:rPr>
          <w:color w:val="000000" w:themeColor="text1"/>
        </w:rPr>
        <w:t xml:space="preserve">roposing a sparse-patch sampling method based on image patch splitting and FFT and </w:t>
      </w:r>
      <w:r w:rsidR="00707E07">
        <w:rPr>
          <w:color w:val="000000" w:themeColor="text1"/>
        </w:rPr>
        <w:t>design a model to reconstruct the original image based on the chosen image patches.</w:t>
      </w:r>
    </w:p>
    <w:p w14:paraId="2FBE664C" w14:textId="77777777" w:rsidR="001F0AF9" w:rsidRPr="00D3491B" w:rsidRDefault="001F0AF9" w:rsidP="001F0AF9">
      <w:pPr>
        <w:pStyle w:val="a0"/>
        <w:ind w:firstLine="372"/>
      </w:pPr>
    </w:p>
    <w:p w14:paraId="3F665A24" w14:textId="4C113161" w:rsidR="00964F60" w:rsidRPr="00964F60" w:rsidRDefault="001F0AF9" w:rsidP="00964F60">
      <w:pPr>
        <w:pStyle w:val="2"/>
        <w:spacing w:before="71" w:after="71"/>
      </w:pPr>
      <w:r w:rsidRPr="00C96AA0">
        <w:t>Article Structure</w:t>
      </w:r>
    </w:p>
    <w:p w14:paraId="2DBC2261" w14:textId="5BF2BDBC" w:rsidR="004D1991" w:rsidRDefault="00964F60" w:rsidP="000A1350">
      <w:pPr>
        <w:pStyle w:val="a0"/>
        <w:ind w:leftChars="100" w:left="186" w:firstLineChars="100" w:firstLine="186"/>
        <w:rPr>
          <w:color w:val="000000" w:themeColor="text1"/>
        </w:rPr>
      </w:pPr>
      <w:r>
        <w:t>As is shown in the following figure, t</w:t>
      </w:r>
      <w:r w:rsidR="004D1991">
        <w:t xml:space="preserve">he article </w:t>
      </w:r>
      <w:r w:rsidR="00F66008">
        <w:t xml:space="preserve">architecture consists of </w:t>
      </w:r>
      <w:r w:rsidR="00F66008" w:rsidRPr="002944D8">
        <w:rPr>
          <w:b/>
          <w:bCs/>
        </w:rPr>
        <w:t xml:space="preserve">two </w:t>
      </w:r>
      <w:r w:rsidR="00550664">
        <w:rPr>
          <w:b/>
          <w:bCs/>
        </w:rPr>
        <w:t>independent</w:t>
      </w:r>
      <w:r w:rsidR="00F66008" w:rsidRPr="002944D8">
        <w:rPr>
          <w:b/>
          <w:bCs/>
        </w:rPr>
        <w:t xml:space="preserve"> paths</w:t>
      </w:r>
      <w:r w:rsidR="002944D8">
        <w:rPr>
          <w:b/>
          <w:bCs/>
        </w:rPr>
        <w:t xml:space="preserve"> </w:t>
      </w:r>
      <w:r w:rsidR="002944D8" w:rsidRPr="002944D8">
        <w:t>tha</w:t>
      </w:r>
      <w:r w:rsidR="00BC4E73">
        <w:t>t respectively proposes an image sampling and reconstruction system</w:t>
      </w:r>
      <w:r w:rsidR="00F66008">
        <w:t xml:space="preserve">. In </w:t>
      </w:r>
      <w:r w:rsidR="000A1350">
        <w:t xml:space="preserve">the first path, a sparse-grid sampling method is designed </w:t>
      </w:r>
      <w:r w:rsidR="000A1350">
        <w:lastRenderedPageBreak/>
        <w:t xml:space="preserve">upon </w:t>
      </w:r>
      <w:r w:rsidR="000A1350" w:rsidRPr="00D3491B">
        <w:rPr>
          <w:color w:val="000000" w:themeColor="text1"/>
        </w:rPr>
        <w:t>Delaunay Triangulation</w:t>
      </w:r>
      <w:r w:rsidR="000A1350">
        <w:rPr>
          <w:color w:val="000000" w:themeColor="text1"/>
        </w:rPr>
        <w:t xml:space="preserve"> and a model based on </w:t>
      </w:r>
      <w:r w:rsidR="00006A1E">
        <w:rPr>
          <w:color w:val="000000" w:themeColor="text1"/>
        </w:rPr>
        <w:t xml:space="preserve">SRCNN, </w:t>
      </w:r>
      <w:r w:rsidR="002944D8">
        <w:rPr>
          <w:color w:val="000000" w:themeColor="text1"/>
        </w:rPr>
        <w:t xml:space="preserve">UNet </w:t>
      </w:r>
      <w:r w:rsidR="00006A1E">
        <w:rPr>
          <w:color w:val="000000" w:themeColor="text1"/>
        </w:rPr>
        <w:t xml:space="preserve">or DRRN </w:t>
      </w:r>
      <w:r w:rsidR="002944D8">
        <w:rPr>
          <w:color w:val="000000" w:themeColor="text1"/>
        </w:rPr>
        <w:t>is designed to reconstruct the original image. In the second path</w:t>
      </w:r>
      <w:r w:rsidR="00BC4E73">
        <w:rPr>
          <w:color w:val="000000" w:themeColor="text1"/>
        </w:rPr>
        <w:t xml:space="preserve">, </w:t>
      </w:r>
      <w:r w:rsidR="00796965">
        <w:rPr>
          <w:color w:val="000000" w:themeColor="text1"/>
        </w:rPr>
        <w:t>a sparse-patch sampling method is designed using FFT and patch splitting, while the</w:t>
      </w:r>
      <w:r w:rsidR="0049267C">
        <w:rPr>
          <w:color w:val="000000" w:themeColor="text1"/>
        </w:rPr>
        <w:t xml:space="preserve"> image</w:t>
      </w:r>
      <w:r w:rsidR="00796965">
        <w:rPr>
          <w:color w:val="000000" w:themeColor="text1"/>
        </w:rPr>
        <w:t xml:space="preserve"> reconstruction </w:t>
      </w:r>
      <w:r w:rsidR="0049267C">
        <w:rPr>
          <w:color w:val="000000" w:themeColor="text1"/>
        </w:rPr>
        <w:t xml:space="preserve">algorithm is accordingly designed </w:t>
      </w:r>
      <w:r w:rsidR="00E2377E">
        <w:rPr>
          <w:color w:val="000000" w:themeColor="text1"/>
        </w:rPr>
        <w:t>with the help of Masked Auto Encoder (MAE).</w:t>
      </w:r>
    </w:p>
    <w:p w14:paraId="02421B4B" w14:textId="1DD54BE3" w:rsidR="00550664" w:rsidRDefault="00550664" w:rsidP="000A1350">
      <w:pPr>
        <w:pStyle w:val="a0"/>
        <w:ind w:leftChars="100" w:left="186" w:firstLineChars="100" w:firstLine="187"/>
        <w:rPr>
          <w:color w:val="000000" w:themeColor="text1"/>
        </w:rPr>
      </w:pPr>
      <w:r>
        <w:rPr>
          <w:b/>
          <w:bCs/>
          <w:color w:val="000000" w:themeColor="text1"/>
        </w:rPr>
        <w:t>Each</w:t>
      </w:r>
      <w:r>
        <w:rPr>
          <w:color w:val="000000" w:themeColor="text1"/>
        </w:rPr>
        <w:t xml:space="preserve"> of the paths introduce a novel </w:t>
      </w:r>
      <w:r w:rsidR="00564013">
        <w:rPr>
          <w:color w:val="000000" w:themeColor="text1"/>
        </w:rPr>
        <w:t>algorithm that sample the original image to sparse grids</w:t>
      </w:r>
      <w:r w:rsidR="001C0AA6">
        <w:rPr>
          <w:color w:val="000000" w:themeColor="text1"/>
        </w:rPr>
        <w:t xml:space="preserve"> or patches</w:t>
      </w:r>
      <w:r w:rsidR="00564013">
        <w:rPr>
          <w:color w:val="000000" w:themeColor="text1"/>
        </w:rPr>
        <w:t xml:space="preserve"> and accordingly design a</w:t>
      </w:r>
      <w:r w:rsidR="000832DD">
        <w:rPr>
          <w:color w:val="000000" w:themeColor="text1"/>
        </w:rPr>
        <w:t>n image super-sampling or</w:t>
      </w:r>
      <w:r w:rsidR="00564013">
        <w:rPr>
          <w:color w:val="000000" w:themeColor="text1"/>
        </w:rPr>
        <w:t xml:space="preserve"> reconstruction algorithm</w:t>
      </w:r>
      <w:r w:rsidR="000832DD">
        <w:rPr>
          <w:color w:val="000000" w:themeColor="text1"/>
        </w:rPr>
        <w:t>.</w:t>
      </w:r>
    </w:p>
    <w:p w14:paraId="2D32DA8D" w14:textId="77777777" w:rsidR="006B179E" w:rsidRDefault="006B179E" w:rsidP="006B179E">
      <w:pPr>
        <w:pStyle w:val="a0"/>
        <w:keepNext/>
        <w:ind w:leftChars="100" w:left="186" w:firstLineChars="100" w:firstLine="186"/>
        <w:jc w:val="center"/>
      </w:pPr>
      <w:r w:rsidRPr="006B179E">
        <w:rPr>
          <w:noProof/>
        </w:rPr>
        <w:drawing>
          <wp:inline distT="0" distB="0" distL="0" distR="0" wp14:anchorId="3D180287" wp14:editId="4F35C711">
            <wp:extent cx="4380479" cy="2538375"/>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06526" cy="2553469"/>
                    </a:xfrm>
                    <a:prstGeom prst="rect">
                      <a:avLst/>
                    </a:prstGeom>
                  </pic:spPr>
                </pic:pic>
              </a:graphicData>
            </a:graphic>
          </wp:inline>
        </w:drawing>
      </w:r>
    </w:p>
    <w:p w14:paraId="6C6CFE28" w14:textId="1115D711" w:rsidR="00AE5C83" w:rsidRPr="004D1991" w:rsidRDefault="006B179E" w:rsidP="006B179E">
      <w:pPr>
        <w:pStyle w:val="af1"/>
        <w:jc w:val="center"/>
      </w:pPr>
      <w:r>
        <w:t xml:space="preserve">Fig </w:t>
      </w:r>
      <w:r>
        <w:fldChar w:fldCharType="begin"/>
      </w:r>
      <w:r>
        <w:instrText>SEQ Fig \* ARABIC</w:instrText>
      </w:r>
      <w:r>
        <w:fldChar w:fldCharType="separate"/>
      </w:r>
      <w:r w:rsidR="00113A64">
        <w:rPr>
          <w:noProof/>
        </w:rPr>
        <w:t>1</w:t>
      </w:r>
      <w:r>
        <w:fldChar w:fldCharType="end"/>
      </w:r>
      <w:r>
        <w:rPr>
          <w:rFonts w:hint="eastAsia"/>
        </w:rPr>
        <w:t>:</w:t>
      </w:r>
      <w:r>
        <w:t xml:space="preserve"> Workflow of this article</w:t>
      </w:r>
      <w:r w:rsidR="00317248">
        <w:t xml:space="preserve">, two methods are proposed and </w:t>
      </w:r>
      <w:r w:rsidR="00D63E24">
        <w:t>implemented</w:t>
      </w:r>
    </w:p>
    <w:p w14:paraId="43C3AA7F" w14:textId="4AEDF033" w:rsidR="00A60447" w:rsidRDefault="001F0AF9" w:rsidP="00A60447">
      <w:pPr>
        <w:pStyle w:val="1"/>
      </w:pPr>
      <w:r w:rsidRPr="00C96AA0">
        <w:t>Related Works</w:t>
      </w:r>
    </w:p>
    <w:p w14:paraId="6297FAD9" w14:textId="7D6C30EC" w:rsidR="009D62EE" w:rsidRPr="009D62EE" w:rsidRDefault="16680132" w:rsidP="00FB08A0">
      <w:pPr>
        <w:pStyle w:val="2"/>
        <w:spacing w:before="71" w:after="71"/>
      </w:pPr>
      <w:r>
        <w:t>Image Supersampling</w:t>
      </w:r>
    </w:p>
    <w:p w14:paraId="3C6F5E8A" w14:textId="1C0E0527" w:rsidR="16680132" w:rsidRDefault="30BBD9D9" w:rsidP="16680132">
      <w:pPr>
        <w:pStyle w:val="a0"/>
        <w:ind w:firstLine="372"/>
      </w:pPr>
      <w:r>
        <w:t xml:space="preserve">Rendering the image at a much higher </w:t>
      </w:r>
      <w:r w:rsidR="58F7F8AF">
        <w:t>rsolution</w:t>
      </w:r>
      <w:r>
        <w:t xml:space="preserve"> that the one being </w:t>
      </w:r>
      <w:r w:rsidR="01F4E8AA">
        <w:t>displayed</w:t>
      </w:r>
      <w:r>
        <w:t xml:space="preserve"> </w:t>
      </w:r>
      <w:r w:rsidR="24F19734">
        <w:t xml:space="preserve">and then calculating an average color value, supersampling removes aliasing </w:t>
      </w:r>
      <w:r w:rsidR="06CC230B">
        <w:t xml:space="preserve">to make </w:t>
      </w:r>
      <w:r w:rsidR="62061020">
        <w:t xml:space="preserve">realistic objects. </w:t>
      </w:r>
      <w:r w:rsidR="01F4E8AA">
        <w:t>Algorithms</w:t>
      </w:r>
      <w:r w:rsidR="319AFD5E">
        <w:t xml:space="preserve"> include Grid algorithm in uniform distribution, </w:t>
      </w:r>
      <w:r w:rsidR="308E120E">
        <w:t>Rotated</w:t>
      </w:r>
      <w:r w:rsidR="319AFD5E">
        <w:t xml:space="preserve"> grid algorithm, random algorithm, Jitter algorithm, Posson </w:t>
      </w:r>
      <w:r w:rsidR="308E120E">
        <w:t>disc</w:t>
      </w:r>
      <w:r w:rsidR="319AFD5E">
        <w:t xml:space="preserve"> algorithm</w:t>
      </w:r>
      <w:r w:rsidR="308E120E">
        <w:t xml:space="preserve">, Quasi-Monte Carlo method algorithm, N-books, RGSS, HRAA, </w:t>
      </w:r>
      <w:r w:rsidR="58F7F8AF">
        <w:t xml:space="preserve">Filpquad, Fliptri have been proposed to against alias. </w:t>
      </w:r>
      <w:r w:rsidR="0644930D">
        <w:t xml:space="preserve">However, </w:t>
      </w:r>
      <w:r w:rsidR="6CA80A6C">
        <w:t xml:space="preserve">basic </w:t>
      </w:r>
      <w:r w:rsidR="0644930D">
        <w:t xml:space="preserve">supersamling </w:t>
      </w:r>
      <w:r w:rsidR="6CA80A6C">
        <w:t>methods are</w:t>
      </w:r>
      <w:r w:rsidR="0644930D">
        <w:t xml:space="preserve"> computational expensive</w:t>
      </w:r>
      <w:r w:rsidR="6CA80A6C">
        <w:t xml:space="preserve"> due to the demand for video card memory and memory </w:t>
      </w:r>
      <w:r w:rsidR="4775C48D">
        <w:t xml:space="preserve">bandwidth. To solve this problem, machine learning or so called deep </w:t>
      </w:r>
      <w:r w:rsidR="01F4E8AA">
        <w:t>learning</w:t>
      </w:r>
      <w:r w:rsidR="4775C48D">
        <w:t xml:space="preserve"> has been introduced to this field. </w:t>
      </w:r>
      <w:r w:rsidR="476681F4">
        <w:t xml:space="preserve">Nvidia proposed deep learned supersamling(DLSS), </w:t>
      </w:r>
      <w:r w:rsidR="14CE290F">
        <w:t>exploiting the neural network to</w:t>
      </w:r>
      <w:r w:rsidR="4F80D672">
        <w:t xml:space="preserve"> upsampling low resolution content. </w:t>
      </w:r>
      <w:r w:rsidR="583BE34B">
        <w:t xml:space="preserve">[28] 4x4 supersamling with high spatial and temporal </w:t>
      </w:r>
      <w:r w:rsidR="2773E02D">
        <w:t xml:space="preserve">fidelity has been achieved using temporal information and representation </w:t>
      </w:r>
      <w:r w:rsidR="17C16A5A">
        <w:t xml:space="preserve">learning framework [29]. </w:t>
      </w:r>
      <w:r w:rsidR="6B707F7A">
        <w:t xml:space="preserve">In our work, we also incorporate machine learning into the </w:t>
      </w:r>
      <w:r w:rsidR="21A5BBAB">
        <w:t>supersampling technique to reach a better display quality and lower computation cost.</w:t>
      </w:r>
    </w:p>
    <w:p w14:paraId="36BDCF12" w14:textId="29B7F183" w:rsidR="00404165" w:rsidRDefault="00404165" w:rsidP="00404165">
      <w:pPr>
        <w:pStyle w:val="2"/>
        <w:spacing w:before="71" w:after="71"/>
      </w:pPr>
      <w:r w:rsidRPr="00404165">
        <w:t>Real-time Rendering</w:t>
      </w:r>
    </w:p>
    <w:p w14:paraId="10B8F493" w14:textId="6DF8E141" w:rsidR="00404165" w:rsidRPr="00404165" w:rsidRDefault="00404165" w:rsidP="00404165">
      <w:pPr>
        <w:pStyle w:val="a0"/>
        <w:ind w:firstLine="372"/>
      </w:pPr>
      <w:r w:rsidRPr="00404165">
        <w:t>Real-time rendering focuses on analyzing and producing images in real time. It’s widely used in today’s computer, mobile, virtual reality and so on. Users can interact with the render as it is developed. Besides, real-time software rendering facilitate its application. However, demands for real-time requires large amount of computation resources; and specific hardware in some application.</w:t>
      </w:r>
    </w:p>
    <w:p w14:paraId="436953A7" w14:textId="383BAC39" w:rsidR="00404165" w:rsidRDefault="00404165" w:rsidP="00404165">
      <w:pPr>
        <w:pStyle w:val="2"/>
        <w:spacing w:before="71" w:after="71"/>
      </w:pPr>
      <w:r>
        <w:t>Fast</w:t>
      </w:r>
      <w:r w:rsidRPr="00E963AF">
        <w:rPr>
          <w:lang w:val="en-CA"/>
        </w:rPr>
        <w:t xml:space="preserve"> Fourier </w:t>
      </w:r>
      <w:r>
        <w:t>Transform</w:t>
      </w:r>
    </w:p>
    <w:p w14:paraId="644AEA23" w14:textId="4EB749DB" w:rsidR="00577239" w:rsidRDefault="00577239" w:rsidP="00577239">
      <w:pPr>
        <w:pStyle w:val="a0"/>
        <w:ind w:firstLine="372"/>
      </w:pPr>
      <w:r>
        <w:t xml:space="preserve">Fast Fourier transform (FFT) is an algorithm that widely implemented in programming language package and </w:t>
      </w:r>
      <w:r>
        <w:lastRenderedPageBreak/>
        <w:t>compatible with GPU. FFT sampling can convert signal including the image to the spectrum domain. It’s widely used in designing digital filter and fast processing of image because it can expose image features, like periodic interferences which is not visible in spatial domain and compress image into a more compact representation.</w:t>
      </w:r>
    </w:p>
    <w:p w14:paraId="6899459A" w14:textId="77777777" w:rsidR="00577239" w:rsidRDefault="00577239" w:rsidP="00577239">
      <w:pPr>
        <w:pStyle w:val="a0"/>
        <w:ind w:firstLine="372"/>
      </w:pPr>
    </w:p>
    <w:p w14:paraId="2F1AA7E0" w14:textId="0293C8DB" w:rsidR="00577239" w:rsidRPr="00577239" w:rsidRDefault="0BA7747B" w:rsidP="00577239">
      <w:pPr>
        <w:pStyle w:val="a0"/>
        <w:ind w:firstLine="372"/>
      </w:pPr>
      <w:r>
        <w:t>[26] evaluates</w:t>
      </w:r>
      <w:r w:rsidR="00577239" w:rsidRPr="00577239">
        <w:t xml:space="preserve"> the performances of FFT in real-time application and suitability for GPU implementation. Besides, conditions that FFT gives better performance have been identified. FFT is utilized to extract a sparse and collaborative for image classification </w:t>
      </w:r>
      <w:r w:rsidR="2A90EA93">
        <w:t>[27].</w:t>
      </w:r>
      <w:r w:rsidR="00577239" w:rsidRPr="00577239">
        <w:t xml:space="preserve"> In our discussion, FFT is used as a sampling method that lower the resolution of the original image thus the resource needed for following </w:t>
      </w:r>
      <w:r w:rsidR="00826CCF">
        <w:t>tasks</w:t>
      </w:r>
      <w:r w:rsidR="00577239" w:rsidRPr="00577239">
        <w:t>.</w:t>
      </w:r>
    </w:p>
    <w:p w14:paraId="10D3768C" w14:textId="5D22F996" w:rsidR="00404165" w:rsidRDefault="00404165" w:rsidP="00404165">
      <w:pPr>
        <w:pStyle w:val="2"/>
        <w:spacing w:before="71" w:after="71"/>
      </w:pPr>
      <w:r>
        <w:t>Disentangled Representation Learning</w:t>
      </w:r>
    </w:p>
    <w:p w14:paraId="013A0C47" w14:textId="5F22361C" w:rsidR="00577239" w:rsidRDefault="00577239" w:rsidP="00577239">
      <w:pPr>
        <w:pStyle w:val="a0"/>
        <w:ind w:firstLine="372"/>
      </w:pPr>
      <w:r>
        <w:t>Disentangled representation is desired as it represents a human interpretable pattern</w:t>
      </w:r>
      <w:r w:rsidR="686446FD">
        <w:t xml:space="preserve"> [1,2,3],</w:t>
      </w:r>
      <w:r>
        <w:t xml:space="preserve"> enabling the downstream tasks learned more easily</w:t>
      </w:r>
      <w:r w:rsidR="6E68847C">
        <w:t xml:space="preserve"> </w:t>
      </w:r>
      <w:r w:rsidR="6A8EFC6F">
        <w:t>[4]</w:t>
      </w:r>
      <w:r>
        <w:t xml:space="preserve"> and generalizes better</w:t>
      </w:r>
      <w:r w:rsidR="6E68847C">
        <w:t xml:space="preserve"> [5].</w:t>
      </w:r>
      <w:r>
        <w:t xml:space="preserve"> In this paper, we try to use the disentangled property of represesntation learning to extract a disentangled latent space which is used as the input for the reconstruction. </w:t>
      </w:r>
    </w:p>
    <w:p w14:paraId="2AF5A914" w14:textId="77777777" w:rsidR="00577239" w:rsidRDefault="00577239" w:rsidP="00577239">
      <w:pPr>
        <w:pStyle w:val="a0"/>
        <w:ind w:firstLine="372"/>
      </w:pPr>
    </w:p>
    <w:p w14:paraId="2D644154" w14:textId="77777777" w:rsidR="00577239" w:rsidRDefault="00577239" w:rsidP="00577239">
      <w:pPr>
        <w:pStyle w:val="a0"/>
        <w:ind w:firstLine="372"/>
      </w:pPr>
      <w:r>
        <w:t>We notice the recent study of disentanglement is promoted by two communities: Disentanglement in Deep Features and Independent Component Analysis. Their research previously lie on different assumptions, data patterns, and evaluation metrics.</w:t>
      </w:r>
    </w:p>
    <w:p w14:paraId="7A2B096B" w14:textId="77777777" w:rsidR="00577239" w:rsidRDefault="00577239" w:rsidP="00577239">
      <w:pPr>
        <w:pStyle w:val="a0"/>
        <w:ind w:firstLine="372"/>
      </w:pPr>
    </w:p>
    <w:p w14:paraId="60154485" w14:textId="6AFFCCEB" w:rsidR="00577239" w:rsidRDefault="00577239" w:rsidP="00577239">
      <w:pPr>
        <w:pStyle w:val="a0"/>
        <w:ind w:firstLine="372"/>
      </w:pPr>
      <w:r>
        <w:t>One community is motivated by the newly raised deep learning for encouraging disentangled representation over independent factors. they have shown much empirical progress on this problem and they directly term their goal as ``disentanglement''. The related study is usually based on deep generative models. For instance, VAE-based methods have achieved successes on this task</w:t>
      </w:r>
      <w:r w:rsidR="7D2D9050">
        <w:t xml:space="preserve"> [6,7,8,9].</w:t>
      </w:r>
      <w:r>
        <w:t xml:space="preserve"> Besides, Generative Adversarial Networks (GAN</w:t>
      </w:r>
      <w:r w:rsidR="6490A8A5">
        <w:t>) [2,10]</w:t>
      </w:r>
      <w:r>
        <w:t xml:space="preserve"> are also put into the discussion of encouraging representations' disentanglement. More recently, people have shown that the GAN-based approach can achieve competitive performance as the above VAE variants</w:t>
      </w:r>
      <w:r w:rsidR="20DF266A">
        <w:t xml:space="preserve"> </w:t>
      </w:r>
      <w:r w:rsidR="696419C8">
        <w:t>[11,12,13].</w:t>
      </w:r>
      <w:r>
        <w:t xml:space="preserve"> </w:t>
      </w:r>
      <w:r w:rsidR="560E67B6">
        <w:t>A recent work [14]</w:t>
      </w:r>
      <w:r>
        <w:t xml:space="preserve"> summarizes the popular methods and metrics in this community and proposes a tool for evaluation called disentanglement</w:t>
      </w:r>
      <w:r w:rsidR="218733D8">
        <w:t>_</w:t>
      </w:r>
      <w:r>
        <w:t>lib</w:t>
      </w:r>
      <w:r w:rsidR="218733D8">
        <w:t>,</w:t>
      </w:r>
      <w:r>
        <w:t xml:space="preserve"> including popular metrics such as DCI</w:t>
      </w:r>
      <w:r w:rsidR="673176D0">
        <w:t xml:space="preserve"> [15],</w:t>
      </w:r>
      <w:r>
        <w:t xml:space="preserve"> SAP</w:t>
      </w:r>
      <w:r w:rsidR="673176D0">
        <w:t xml:space="preserve"> [16],</w:t>
      </w:r>
      <w:r>
        <w:t xml:space="preserve"> MIG</w:t>
      </w:r>
      <w:r w:rsidR="2D0DAE7E">
        <w:t xml:space="preserve"> [8]</w:t>
      </w:r>
      <w:r>
        <w:t xml:space="preserve"> and so on. </w:t>
      </w:r>
      <w:r w:rsidR="439B0152">
        <w:t xml:space="preserve">We use the encoder with verified high disentanglement  score in the sampling. </w:t>
      </w:r>
    </w:p>
    <w:p w14:paraId="2AF2811A" w14:textId="77777777" w:rsidR="00577239" w:rsidRDefault="00577239" w:rsidP="00577239">
      <w:pPr>
        <w:pStyle w:val="a0"/>
        <w:ind w:firstLine="372"/>
      </w:pPr>
    </w:p>
    <w:p w14:paraId="21CDC909" w14:textId="00CA8A47" w:rsidR="00577239" w:rsidRPr="00577239" w:rsidRDefault="00577239" w:rsidP="00577239">
      <w:pPr>
        <w:pStyle w:val="a0"/>
        <w:ind w:firstLine="372"/>
      </w:pPr>
      <w:r>
        <w:t>Besides this series of studies, exploring underlying factors of variation in data pattern is a long-standing goal of the Independent Component Analysis (ICA) community</w:t>
      </w:r>
      <w:r w:rsidR="43B953B3">
        <w:t xml:space="preserve"> [17].</w:t>
      </w:r>
      <w:r>
        <w:t xml:space="preserve"> They share many similarities, for example, generative models, e.g., VAEs, are recently popular in both</w:t>
      </w:r>
      <w:r w:rsidR="7B9150B0">
        <w:t xml:space="preserve"> [18,19].</w:t>
      </w:r>
      <w:r>
        <w:t xml:space="preserve"> ICA usually has different assumptions with the ``purely unsupervised learning''</w:t>
      </w:r>
      <w:r w:rsidR="2F24C19C">
        <w:t xml:space="preserve"> [20].</w:t>
      </w:r>
      <w:r>
        <w:t xml:space="preserve"> </w:t>
      </w:r>
      <w:r w:rsidR="0B8E4C1E">
        <w:t>For example, the pattern of noise [21,22]</w:t>
      </w:r>
      <w:r>
        <w:t xml:space="preserve"> or some additional auxiliary variables</w:t>
      </w:r>
      <w:r w:rsidR="67F7D69F">
        <w:t xml:space="preserve"> [23,</w:t>
      </w:r>
      <w:r w:rsidR="1061BD41">
        <w:t>24</w:t>
      </w:r>
      <w:r w:rsidR="67F7D69F">
        <w:t>] can be observed.</w:t>
      </w:r>
      <w:r>
        <w:t xml:space="preserve">  Traditionally, ICA uses identifiability to assess their desired representation pattern and the popular metric is Mean Correlation Coefficient (MCC). </w:t>
      </w:r>
      <w:r w:rsidR="1061BD41">
        <w:t>SlowVAE [25]</w:t>
      </w:r>
      <w:r>
        <w:t xml:space="preserve"> recently makes a great effort to connect the two branches of study but it still requires additional information such as temporal transition pattern.</w:t>
      </w:r>
    </w:p>
    <w:p w14:paraId="6936430C" w14:textId="77777777" w:rsidR="00577239" w:rsidRPr="00577239" w:rsidRDefault="00577239" w:rsidP="00577239">
      <w:pPr>
        <w:pStyle w:val="a0"/>
        <w:ind w:firstLine="372"/>
      </w:pPr>
    </w:p>
    <w:p w14:paraId="6D718FE8" w14:textId="5D0658D2" w:rsidR="001F0AF9" w:rsidRDefault="001F0AF9" w:rsidP="00607083">
      <w:pPr>
        <w:pStyle w:val="1"/>
      </w:pPr>
      <w:r w:rsidRPr="00C96AA0">
        <w:t>Cont</w:t>
      </w:r>
      <w:r w:rsidR="00684B6B">
        <w:t>e</w:t>
      </w:r>
      <w:r w:rsidRPr="00C96AA0">
        <w:t>nts and Methods</w:t>
      </w:r>
    </w:p>
    <w:p w14:paraId="678005F1" w14:textId="399BAAE2" w:rsidR="00FE1FEE" w:rsidRPr="00FE1FEE" w:rsidRDefault="00FE1FEE" w:rsidP="00FE1FEE">
      <w:pPr>
        <w:pStyle w:val="a0"/>
        <w:ind w:firstLine="372"/>
      </w:pPr>
      <w:r>
        <w:rPr>
          <w:rFonts w:hint="eastAsia"/>
        </w:rPr>
        <w:t>I</w:t>
      </w:r>
      <w:r>
        <w:t xml:space="preserve">n this article, </w:t>
      </w:r>
      <w:r w:rsidR="00575209">
        <w:t xml:space="preserve">two sparse-grid down-sampling methods are proposed, </w:t>
      </w:r>
      <w:r w:rsidR="00970E6F">
        <w:t xml:space="preserve">and two methods </w:t>
      </w:r>
      <w:r w:rsidR="005E3D41">
        <w:t>that reconstruct the origin image from sparse grids are designed accordingly.</w:t>
      </w:r>
    </w:p>
    <w:p w14:paraId="45D036CF" w14:textId="6562D6B7" w:rsidR="00607083" w:rsidRDefault="00DA3DF1" w:rsidP="003A12CE">
      <w:pPr>
        <w:pStyle w:val="2"/>
        <w:spacing w:before="71" w:after="71"/>
      </w:pPr>
      <w:r>
        <w:t>Sparse-Grid Down-sampling</w:t>
      </w:r>
    </w:p>
    <w:p w14:paraId="3CAA5716" w14:textId="3FF80F9B" w:rsidR="001374FF" w:rsidRDefault="008C5DB5" w:rsidP="001374FF">
      <w:pPr>
        <w:pStyle w:val="a0"/>
        <w:ind w:firstLine="372"/>
      </w:pPr>
      <w:r>
        <w:rPr>
          <w:rFonts w:hint="eastAsia"/>
        </w:rPr>
        <w:t>T</w:t>
      </w:r>
      <w:r>
        <w:t xml:space="preserve">raditional </w:t>
      </w:r>
      <w:r w:rsidR="00FC1A72">
        <w:t>down-sampling methods regard the image as</w:t>
      </w:r>
      <w:r w:rsidR="006B1193">
        <w:t xml:space="preserve"> a matrix</w:t>
      </w:r>
      <w:r w:rsidR="00040A3E">
        <w:t xml:space="preserve"> with several ch</w:t>
      </w:r>
      <w:r w:rsidR="0084386E">
        <w:t>a</w:t>
      </w:r>
      <w:r w:rsidR="00040A3E">
        <w:t>nnels</w:t>
      </w:r>
      <w:r w:rsidR="009E49E3">
        <w:t>,</w:t>
      </w:r>
      <w:r w:rsidR="00E74713">
        <w:t xml:space="preserve"> and the sampling points </w:t>
      </w:r>
      <w:r w:rsidR="00E74713">
        <w:lastRenderedPageBreak/>
        <w:t xml:space="preserve">are </w:t>
      </w:r>
      <w:r w:rsidR="00F5203D">
        <w:t>covered on the original image densely and uniformly,</w:t>
      </w:r>
      <w:r w:rsidR="009E49E3">
        <w:t xml:space="preserve"> which results </w:t>
      </w:r>
      <w:r w:rsidR="00642F91">
        <w:t>in the low-resolution</w:t>
      </w:r>
      <w:r w:rsidR="001D798B">
        <w:t xml:space="preserve"> (LR)</w:t>
      </w:r>
      <w:r w:rsidR="00642F91">
        <w:t xml:space="preserve"> image be</w:t>
      </w:r>
      <w:r w:rsidR="00C634C8">
        <w:t xml:space="preserve">ing </w:t>
      </w:r>
      <w:r w:rsidR="006B1193">
        <w:t>dense-and-uniform grids</w:t>
      </w:r>
      <w:r w:rsidR="00957CC2">
        <w:t xml:space="preserve">. </w:t>
      </w:r>
      <w:r w:rsidR="00F5203D">
        <w:t xml:space="preserve">This </w:t>
      </w:r>
      <w:r w:rsidR="000436BE">
        <w:t xml:space="preserve">kind of </w:t>
      </w:r>
      <w:r w:rsidR="00F5203D">
        <w:t>method</w:t>
      </w:r>
      <w:r w:rsidR="000436BE">
        <w:t>s may lead to several problems:</w:t>
      </w:r>
    </w:p>
    <w:p w14:paraId="01444C5F" w14:textId="4E719FE7" w:rsidR="000436BE" w:rsidRDefault="009D023C" w:rsidP="000436BE">
      <w:pPr>
        <w:pStyle w:val="a0"/>
        <w:numPr>
          <w:ilvl w:val="0"/>
          <w:numId w:val="5"/>
        </w:numPr>
        <w:ind w:firstLineChars="0"/>
      </w:pPr>
      <w:r>
        <w:t xml:space="preserve">Data Redundancy: </w:t>
      </w:r>
      <w:r w:rsidR="00E10352">
        <w:t>The position of sampling points are uniformly</w:t>
      </w:r>
      <w:r w:rsidR="000C03F9">
        <w:t xml:space="preserve"> and densely</w:t>
      </w:r>
      <w:r w:rsidR="00E10352">
        <w:t xml:space="preserve"> generated, thus not being able to </w:t>
      </w:r>
      <w:r w:rsidR="00A95ACB">
        <w:t>distinguish the detailed features in the image</w:t>
      </w:r>
      <w:r w:rsidR="00DF6E60">
        <w:t xml:space="preserve">. Specifically, it is not </w:t>
      </w:r>
      <w:r w:rsidR="00101679">
        <w:t xml:space="preserve">reasonable to </w:t>
      </w:r>
      <w:r w:rsidR="0063063E">
        <w:t xml:space="preserve">sample the areas with more details and those with less details </w:t>
      </w:r>
      <w:r w:rsidR="00885324">
        <w:t>from the same sampling-rate</w:t>
      </w:r>
      <w:r w:rsidR="008B4AB3">
        <w:t>, since this may cause data-redundanc</w:t>
      </w:r>
      <w:r w:rsidR="008B3905">
        <w:t>y</w:t>
      </w:r>
      <w:r w:rsidR="00F924D4">
        <w:t>. I</w:t>
      </w:r>
      <w:r w:rsidR="00E0204A">
        <w:t xml:space="preserve">f the same amount of data is used, </w:t>
      </w:r>
      <w:r w:rsidR="005B03E4">
        <w:t xml:space="preserve">and the data sampled from areas with more detail occupies a </w:t>
      </w:r>
      <w:r w:rsidR="00F924D4">
        <w:t>greater proportion</w:t>
      </w:r>
      <w:r w:rsidR="00BD68D8">
        <w:t xml:space="preserve">, then more details of the image are retained, resulting in </w:t>
      </w:r>
      <w:r w:rsidR="005A3850">
        <w:t xml:space="preserve">better </w:t>
      </w:r>
      <w:r w:rsidR="00C06DCF">
        <w:t>effect.</w:t>
      </w:r>
    </w:p>
    <w:p w14:paraId="1B5C31D8" w14:textId="0F2C9AF6" w:rsidR="00C06DCF" w:rsidRDefault="00C06DCF" w:rsidP="000436BE">
      <w:pPr>
        <w:pStyle w:val="a0"/>
        <w:numPr>
          <w:ilvl w:val="0"/>
          <w:numId w:val="5"/>
        </w:numPr>
        <w:ind w:firstLineChars="0"/>
      </w:pPr>
      <w:r>
        <w:rPr>
          <w:rFonts w:hint="eastAsia"/>
        </w:rPr>
        <w:t>C</w:t>
      </w:r>
      <w:r>
        <w:t xml:space="preserve">omputation Redundancy: In addition to data redundancy, the computation redundancy is also a </w:t>
      </w:r>
      <w:r w:rsidR="00F06FCE">
        <w:t xml:space="preserve">serious problem. </w:t>
      </w:r>
      <w:r w:rsidR="004E2970">
        <w:t xml:space="preserve">Consider an image </w:t>
      </w:r>
      <w:r w:rsidR="00A30161">
        <w:t>rendered from a model, much computation such as lighting and shading is needed</w:t>
      </w:r>
      <w:r w:rsidR="00D96950">
        <w:t xml:space="preserve">, and these computations </w:t>
      </w:r>
      <w:r w:rsidR="000C03F9">
        <w:t>usually result in heavy cost</w:t>
      </w:r>
      <w:r w:rsidR="00A30161">
        <w:t xml:space="preserve">. </w:t>
      </w:r>
      <w:r w:rsidR="00224C00">
        <w:t>If the shading and lighting procedure</w:t>
      </w:r>
      <w:r w:rsidR="00B74F9E">
        <w:t>s</w:t>
      </w:r>
      <w:r w:rsidR="00224C00">
        <w:t xml:space="preserve"> of two sample points are </w:t>
      </w:r>
      <w:r w:rsidR="00B74F9E">
        <w:t>similar with each other, then there is no need to sample both of them.</w:t>
      </w:r>
    </w:p>
    <w:p w14:paraId="13EC79AA" w14:textId="65B88980" w:rsidR="00B74F9E" w:rsidRPr="001374FF" w:rsidRDefault="00701E80" w:rsidP="00B74F9E">
      <w:pPr>
        <w:pStyle w:val="a0"/>
        <w:ind w:firstLineChars="0"/>
      </w:pPr>
      <w:r>
        <w:t xml:space="preserve">In order to solve these possible problems, </w:t>
      </w:r>
      <w:r w:rsidR="00512DD2">
        <w:t xml:space="preserve">two algorithms are proposed in this article, which </w:t>
      </w:r>
      <w:r w:rsidR="0017256E">
        <w:t>use sparse sample points to down-sample the image</w:t>
      </w:r>
      <w:r w:rsidR="00E43DD8">
        <w:t>.</w:t>
      </w:r>
      <w:r w:rsidR="00512DD2">
        <w:t xml:space="preserve"> </w:t>
      </w:r>
    </w:p>
    <w:p w14:paraId="14351B93" w14:textId="597C829C" w:rsidR="003A12CE" w:rsidRDefault="003A12CE" w:rsidP="00512467">
      <w:pPr>
        <w:pStyle w:val="3"/>
      </w:pPr>
      <w:r w:rsidRPr="003A12CE">
        <w:t>Voronoi-Delaunay</w:t>
      </w:r>
      <w:r w:rsidR="005A75E9">
        <w:t xml:space="preserve"> Triangulation Algorithm</w:t>
      </w:r>
    </w:p>
    <w:p w14:paraId="685319B8" w14:textId="6B40C0AA" w:rsidR="00E503F9" w:rsidRDefault="00B63B29" w:rsidP="00E503F9">
      <w:pPr>
        <w:pStyle w:val="a0"/>
        <w:ind w:firstLine="372"/>
      </w:pPr>
      <w:r>
        <w:t xml:space="preserve">In mathematics and computational geometry, </w:t>
      </w:r>
      <w:r w:rsidR="00A40317">
        <w:t xml:space="preserve">a </w:t>
      </w:r>
      <w:r w:rsidR="00A40317" w:rsidRPr="003A12CE">
        <w:t>Voronoi-Delaunay</w:t>
      </w:r>
      <w:r w:rsidR="00A40317">
        <w:t xml:space="preserve"> Triangulation can be depicted as</w:t>
      </w:r>
      <w:r w:rsidR="00FD42E0">
        <w:t>: Given a set P of discrete points in a general position</w:t>
      </w:r>
      <w:r w:rsidR="00E05224">
        <w:t xml:space="preserve">, DT(P) is </w:t>
      </w:r>
      <w:r w:rsidR="00F0478D">
        <w:t xml:space="preserve">a triangulation </w:t>
      </w:r>
      <w:r w:rsidR="005F387C">
        <w:t xml:space="preserve">such </w:t>
      </w:r>
      <w:r w:rsidR="00F0478D">
        <w:t xml:space="preserve">that </w:t>
      </w:r>
      <w:r w:rsidR="005F387C">
        <w:t>no point in P is inside the circumcircle of any triangle in DT(P)</w:t>
      </w:r>
      <w:r w:rsidR="0085273C">
        <w:t xml:space="preserve">. Delaunay Triangulation maximize the </w:t>
      </w:r>
      <w:r w:rsidR="00E47A4C">
        <w:t xml:space="preserve">minimum angle of all the </w:t>
      </w:r>
      <w:r w:rsidR="00B621D2">
        <w:t>angles of the triangles in DT(P).</w:t>
      </w:r>
    </w:p>
    <w:p w14:paraId="037637F7" w14:textId="75B44405" w:rsidR="00BA48B3" w:rsidRDefault="00EC53A9" w:rsidP="00E503F9">
      <w:pPr>
        <w:pStyle w:val="a0"/>
        <w:ind w:firstLine="372"/>
      </w:pPr>
      <w:r>
        <w:rPr>
          <w:rFonts w:hint="eastAsia"/>
        </w:rPr>
        <w:t>I</w:t>
      </w:r>
      <w:r>
        <w:t xml:space="preserve">n order to efficiently compute the </w:t>
      </w:r>
      <w:r w:rsidR="00CA3EFC">
        <w:t>triangulation process, the Divide-and-Conquer method is used</w:t>
      </w:r>
      <w:r w:rsidR="00615B47">
        <w:t xml:space="preserve">, which has been shown to be the fastest </w:t>
      </w:r>
      <w:r w:rsidR="00E10EA0">
        <w:t>method to compute Delaunay Triangulation</w:t>
      </w:r>
      <w:r w:rsidR="00CA3EFC">
        <w:t xml:space="preserve">. </w:t>
      </w:r>
      <w:r w:rsidR="00D1375A">
        <w:t xml:space="preserve">In this algorithm, a line that split the vertices into two non-overlap </w:t>
      </w:r>
      <w:r w:rsidR="006F5397">
        <w:t xml:space="preserve">subsets is drawn recursively. </w:t>
      </w:r>
      <w:r w:rsidR="00757DD0">
        <w:t>Next</w:t>
      </w:r>
      <w:r w:rsidR="006F5397">
        <w:t xml:space="preserve">, the Delaunay triangulation of each subset is computed, </w:t>
      </w:r>
      <w:r w:rsidR="00757DD0">
        <w:t xml:space="preserve">after which the two subsets are merged along the splitting line. The merge operation can be done within time O(n), thus the total running time is </w:t>
      </w:r>
      <w:r w:rsidR="006A2AAF">
        <w:t>O(nlogn), which is acceptable.</w:t>
      </w:r>
    </w:p>
    <w:p w14:paraId="1FA26184" w14:textId="700E5B1D" w:rsidR="00571704" w:rsidRDefault="00571704" w:rsidP="00E503F9">
      <w:pPr>
        <w:pStyle w:val="a0"/>
        <w:ind w:firstLine="372"/>
      </w:pPr>
      <w:r>
        <w:rPr>
          <w:rFonts w:hint="eastAsia"/>
        </w:rPr>
        <w:t>In</w:t>
      </w:r>
      <w:r>
        <w:t xml:space="preserve"> this article, two sampling algorithms are designed and implemented</w:t>
      </w:r>
      <w:r w:rsidR="005570F5">
        <w:t>:</w:t>
      </w:r>
    </w:p>
    <w:p w14:paraId="13B3917A" w14:textId="1E59C481" w:rsidR="005570F5" w:rsidRDefault="005570F5" w:rsidP="005570F5">
      <w:pPr>
        <w:pStyle w:val="a0"/>
        <w:numPr>
          <w:ilvl w:val="0"/>
          <w:numId w:val="8"/>
        </w:numPr>
        <w:ind w:firstLineChars="0"/>
      </w:pPr>
      <w:r>
        <w:t>Random Sampling</w:t>
      </w:r>
    </w:p>
    <w:p w14:paraId="4299A565" w14:textId="486988D8" w:rsidR="005570F5" w:rsidRDefault="005570F5" w:rsidP="005570F5">
      <w:pPr>
        <w:pStyle w:val="a0"/>
        <w:ind w:left="792" w:firstLineChars="0" w:firstLine="0"/>
      </w:pPr>
      <w:r>
        <w:t>Given the number of sample points,</w:t>
      </w:r>
      <w:r w:rsidRPr="005570F5">
        <w:t xml:space="preserve"> </w:t>
      </w:r>
      <w:r>
        <w:t xml:space="preserve">the position of the points are randomly generated within the range of </w:t>
      </w:r>
      <w:r w:rsidRPr="00A90ECC">
        <w:rPr>
          <w:position w:val="-9"/>
        </w:rPr>
        <w:object w:dxaOrig="564" w:dyaOrig="287" w14:anchorId="0CA195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25pt;height:14.45pt" o:ole="">
            <v:imagedata r:id="rId9" o:title=""/>
          </v:shape>
          <o:OLEObject Type="Embed" ProgID="Equation.AxMath" ShapeID="_x0000_i1025" DrawAspect="Content" ObjectID="_1702453990" r:id="rId10"/>
        </w:object>
      </w:r>
      <w:r>
        <w:t>.</w:t>
      </w:r>
      <w:r w:rsidRPr="005570F5">
        <w:t xml:space="preserve"> </w:t>
      </w:r>
      <w:r>
        <w:t>Then, the points are scaled to fit the size of the image and covered on the image, which is shown in the following figure.</w:t>
      </w:r>
    </w:p>
    <w:p w14:paraId="339DEE76" w14:textId="443B6BDE" w:rsidR="00D22172" w:rsidRDefault="00450135" w:rsidP="00D22172">
      <w:pPr>
        <w:pStyle w:val="a0"/>
        <w:keepNext/>
        <w:ind w:firstLine="372"/>
        <w:jc w:val="center"/>
      </w:pPr>
      <w:r>
        <w:rPr>
          <w:noProof/>
        </w:rPr>
        <w:drawing>
          <wp:inline distT="0" distB="0" distL="0" distR="0" wp14:anchorId="33BC42AE" wp14:editId="33BC483F">
            <wp:extent cx="1666000" cy="20474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1753" cy="2054532"/>
                    </a:xfrm>
                    <a:prstGeom prst="rect">
                      <a:avLst/>
                    </a:prstGeom>
                    <a:noFill/>
                    <a:ln>
                      <a:noFill/>
                    </a:ln>
                  </pic:spPr>
                </pic:pic>
              </a:graphicData>
            </a:graphic>
          </wp:inline>
        </w:drawing>
      </w:r>
      <w:r>
        <w:rPr>
          <w:rFonts w:hint="eastAsia"/>
          <w:noProof/>
        </w:rPr>
        <w:t xml:space="preserve"> </w:t>
      </w:r>
    </w:p>
    <w:p w14:paraId="5E55F4CF" w14:textId="538B223E" w:rsidR="00832CE9" w:rsidRDefault="00D22172" w:rsidP="00D22172">
      <w:pPr>
        <w:pStyle w:val="af1"/>
        <w:jc w:val="center"/>
      </w:pPr>
      <w:r>
        <w:t xml:space="preserve">Fig </w:t>
      </w:r>
      <w:r>
        <w:fldChar w:fldCharType="begin"/>
      </w:r>
      <w:r>
        <w:instrText>SEQ Fig \* ARABIC</w:instrText>
      </w:r>
      <w:r>
        <w:fldChar w:fldCharType="separate"/>
      </w:r>
      <w:r w:rsidR="00113A64">
        <w:rPr>
          <w:noProof/>
        </w:rPr>
        <w:t>2</w:t>
      </w:r>
      <w:r>
        <w:fldChar w:fldCharType="end"/>
      </w:r>
      <w:r w:rsidR="00275C45">
        <w:t xml:space="preserve">: </w:t>
      </w:r>
      <w:r w:rsidR="009F6ADA">
        <w:t xml:space="preserve">Sample points generated by </w:t>
      </w:r>
      <w:r w:rsidR="00450135">
        <w:t>random sampling algorithm</w:t>
      </w:r>
    </w:p>
    <w:p w14:paraId="5ABE511F" w14:textId="5E102BB6" w:rsidR="00B922CE" w:rsidRDefault="005570F5" w:rsidP="00B922CE">
      <w:pPr>
        <w:pStyle w:val="af2"/>
        <w:numPr>
          <w:ilvl w:val="0"/>
          <w:numId w:val="8"/>
        </w:numPr>
      </w:pPr>
      <w:r>
        <w:rPr>
          <w:rFonts w:hint="eastAsia"/>
        </w:rPr>
        <w:t>F</w:t>
      </w:r>
      <w:r>
        <w:t>FT-based Sampling</w:t>
      </w:r>
    </w:p>
    <w:p w14:paraId="1DD91760" w14:textId="6C6D7EBE" w:rsidR="005570F5" w:rsidRDefault="005570F5" w:rsidP="00B922CE">
      <w:pPr>
        <w:ind w:left="792"/>
      </w:pPr>
      <w:r>
        <w:t xml:space="preserve">Apparently, the random sampling </w:t>
      </w:r>
      <w:r w:rsidR="00B922CE">
        <w:t>algorithm</w:t>
      </w:r>
      <w:r>
        <w:t xml:space="preserve"> has a drawback: </w:t>
      </w:r>
      <w:r w:rsidR="00B922CE">
        <w:t xml:space="preserve">it is not able to distinguish the areas with more </w:t>
      </w:r>
      <w:r w:rsidR="00B922CE">
        <w:lastRenderedPageBreak/>
        <w:t xml:space="preserve">detailed features from those with </w:t>
      </w:r>
      <w:r w:rsidR="00857831">
        <w:t xml:space="preserve">less detailed features. </w:t>
      </w:r>
      <w:r w:rsidR="00BF62BF">
        <w:t>As a result, t</w:t>
      </w:r>
      <w:r w:rsidR="00857831">
        <w:t xml:space="preserve">his method may sample </w:t>
      </w:r>
      <w:r w:rsidR="00B8352F">
        <w:t>unnecessary points in the areas with relatively simple feature. (e.g. the left-up corner of Fig 2)</w:t>
      </w:r>
    </w:p>
    <w:p w14:paraId="3FA432DD" w14:textId="18BB44C7" w:rsidR="00BF62BF" w:rsidRDefault="00BF62BF" w:rsidP="00B922CE">
      <w:pPr>
        <w:ind w:left="792"/>
      </w:pPr>
      <w:r>
        <w:rPr>
          <w:rFonts w:hint="eastAsia"/>
        </w:rPr>
        <w:t>T</w:t>
      </w:r>
      <w:r>
        <w:t>herefore, to address this drawback, FFT high-pass filtering is utilized to extract the areas with higher signal frequency, which is shown in the following figure.</w:t>
      </w:r>
    </w:p>
    <w:p w14:paraId="679C3AB3" w14:textId="3D7E304D" w:rsidR="00BF62BF" w:rsidRDefault="00546E74" w:rsidP="00BF62BF">
      <w:pPr>
        <w:keepNext/>
        <w:ind w:left="792"/>
        <w:jc w:val="center"/>
      </w:pPr>
      <w:r>
        <w:rPr>
          <w:noProof/>
        </w:rPr>
        <w:drawing>
          <wp:inline distT="0" distB="0" distL="0" distR="0" wp14:anchorId="4271F213" wp14:editId="372AE159">
            <wp:extent cx="1257725" cy="17193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1020" cy="1751220"/>
                    </a:xfrm>
                    <a:prstGeom prst="rect">
                      <a:avLst/>
                    </a:prstGeom>
                    <a:noFill/>
                    <a:ln>
                      <a:noFill/>
                    </a:ln>
                  </pic:spPr>
                </pic:pic>
              </a:graphicData>
            </a:graphic>
          </wp:inline>
        </w:drawing>
      </w:r>
      <w:r w:rsidRPr="00AE1293">
        <w:rPr>
          <w:noProof/>
        </w:rPr>
        <w:t xml:space="preserve"> </w:t>
      </w:r>
      <w:r w:rsidR="00AE1293" w:rsidRPr="00AE1293">
        <w:rPr>
          <w:noProof/>
        </w:rPr>
        <w:drawing>
          <wp:inline distT="0" distB="0" distL="0" distR="0" wp14:anchorId="1C9EFBC2" wp14:editId="35E6E668">
            <wp:extent cx="1250926" cy="1720300"/>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63112" cy="1737058"/>
                    </a:xfrm>
                    <a:prstGeom prst="rect">
                      <a:avLst/>
                    </a:prstGeom>
                  </pic:spPr>
                </pic:pic>
              </a:graphicData>
            </a:graphic>
          </wp:inline>
        </w:drawing>
      </w:r>
      <w:r w:rsidR="00AE1293" w:rsidRPr="00AE1293">
        <w:rPr>
          <w:noProof/>
        </w:rPr>
        <w:t xml:space="preserve"> </w:t>
      </w:r>
    </w:p>
    <w:p w14:paraId="5C323D22" w14:textId="3ECD4F58" w:rsidR="00EE7035" w:rsidRDefault="00BF62BF" w:rsidP="00EE7035">
      <w:pPr>
        <w:pStyle w:val="af1"/>
        <w:jc w:val="center"/>
      </w:pPr>
      <w:r>
        <w:t xml:space="preserve">Fig </w:t>
      </w:r>
      <w:r>
        <w:fldChar w:fldCharType="begin"/>
      </w:r>
      <w:r>
        <w:instrText>SEQ Fig \* ARABIC</w:instrText>
      </w:r>
      <w:r>
        <w:fldChar w:fldCharType="separate"/>
      </w:r>
      <w:r w:rsidR="00113A64">
        <w:rPr>
          <w:noProof/>
        </w:rPr>
        <w:t>3</w:t>
      </w:r>
      <w:r>
        <w:fldChar w:fldCharType="end"/>
      </w:r>
      <w:r>
        <w:t xml:space="preserve">: </w:t>
      </w:r>
      <w:r w:rsidR="00AE1293">
        <w:t>The result of FFT high-pass filtering</w:t>
      </w:r>
    </w:p>
    <w:p w14:paraId="59F50685" w14:textId="4FB7E0A7" w:rsidR="005570F5" w:rsidRDefault="00AE1293" w:rsidP="00EE7035">
      <w:pPr>
        <w:pStyle w:val="af1"/>
        <w:ind w:left="420" w:firstLine="420"/>
        <w:jc w:val="center"/>
      </w:pPr>
      <w:r>
        <w:t xml:space="preserve">Areas with more detailed information such as the fur of dog are paid attention to </w:t>
      </w:r>
    </w:p>
    <w:p w14:paraId="7822451F" w14:textId="4A7F40E5" w:rsidR="005570F5" w:rsidRDefault="00AE1293" w:rsidP="00CA5F44">
      <w:pPr>
        <w:ind w:left="840"/>
      </w:pPr>
      <w:r>
        <w:t xml:space="preserve">Now that we have obtained the areas with more details, </w:t>
      </w:r>
      <w:r w:rsidR="00CA5F44">
        <w:t xml:space="preserve">higher sampling rate should be applied to those areas. </w:t>
      </w:r>
      <w:r w:rsidR="00FC300D">
        <w:t>The sampling process can be depicted as:</w:t>
      </w:r>
    </w:p>
    <w:p w14:paraId="085C6F34" w14:textId="166176F8" w:rsidR="00E516B4" w:rsidRPr="00E516B4" w:rsidRDefault="001B233D" w:rsidP="00E516B4">
      <w:pPr>
        <w:pStyle w:val="af2"/>
        <w:ind w:left="1200"/>
      </w:pPr>
      <m:oMathPara>
        <m:oMath>
          <m:acc>
            <m:accPr>
              <m:chr m:val="̅"/>
              <m:ctrlPr>
                <w:rPr>
                  <w:rFonts w:ascii="Cambria Math" w:hAnsi="Cambria Math"/>
                </w:rPr>
              </m:ctrlPr>
            </m:accPr>
            <m:e>
              <m:r>
                <w:rPr>
                  <w:rFonts w:ascii="Cambria Math" w:hAnsi="Cambria Math"/>
                </w:rPr>
                <m:t>p</m:t>
              </m:r>
            </m:e>
          </m:acc>
          <m: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N</m:t>
                  </m:r>
                </m:e>
                <m:sub>
                  <m:r>
                    <m:rPr>
                      <m:nor/>
                    </m:rPr>
                    <w:rPr>
                      <w:rFonts w:ascii="Cambria Math" w:hAnsi="Cambria Math"/>
                    </w:rPr>
                    <m:t>samplepoints</m:t>
                  </m:r>
                </m:sub>
              </m:sSub>
              <m:ctrlPr>
                <w:rPr>
                  <w:rFonts w:ascii="Cambria Math" w:hAnsi="Cambria Math"/>
                  <w:i/>
                </w:rPr>
              </m:ctrlPr>
            </m:num>
            <m:den>
              <m:nary>
                <m:naryPr>
                  <m:chr m:val="∑"/>
                  <m:supHide m:val="1"/>
                  <m:ctrlPr>
                    <w:rPr>
                      <w:rFonts w:ascii="Cambria Math" w:hAnsi="Cambria Math"/>
                    </w:rPr>
                  </m:ctrlPr>
                </m:naryPr>
                <m:sub>
                  <m:r>
                    <m:rPr>
                      <m:nor/>
                    </m:rPr>
                    <w:rPr>
                      <w:rFonts w:ascii="Cambria Math" w:hAnsi="Cambria Math"/>
                    </w:rPr>
                    <m:t>eachpixel</m:t>
                  </m:r>
                  <m:ctrlPr>
                    <w:rPr>
                      <w:rFonts w:ascii="Cambria Math" w:hAnsi="Cambria Math"/>
                      <w:i/>
                    </w:rPr>
                  </m:ctrlPr>
                </m:sub>
                <m:sup>
                  <m:ctrlPr>
                    <w:rPr>
                      <w:rFonts w:ascii="Cambria Math" w:hAnsi="Cambria Math"/>
                      <w:i/>
                    </w:rPr>
                  </m:ctrlPr>
                </m:sup>
                <m:e>
                  <m:r>
                    <w:rPr>
                      <w:rFonts w:ascii="Cambria Math" w:hAnsi="Cambria Math"/>
                    </w:rPr>
                    <m:t>V</m:t>
                  </m:r>
                  <m:ctrlPr>
                    <w:rPr>
                      <w:rFonts w:ascii="Cambria Math" w:hAnsi="Cambria Math"/>
                      <w:i/>
                    </w:rPr>
                  </m:ctrlPr>
                </m:e>
              </m:nary>
              <m:ctrlPr>
                <w:rPr>
                  <w:rFonts w:ascii="Cambria Math" w:hAnsi="Cambria Math"/>
                  <w:i/>
                </w:rPr>
              </m:ctrlPr>
            </m:den>
          </m:f>
        </m:oMath>
      </m:oMathPara>
    </w:p>
    <w:p w14:paraId="75BCFD87" w14:textId="00165C54" w:rsidR="00E516B4" w:rsidRPr="00E516B4" w:rsidRDefault="00E516B4" w:rsidP="00E516B4">
      <w:pPr>
        <w:pStyle w:val="af2"/>
        <w:ind w:left="1200"/>
      </w:pPr>
      <m:oMathPara>
        <m:oMath>
          <m:r>
            <w:rPr>
              <w:rFonts w:ascii="Cambria Math" w:hAnsi="Cambria Math"/>
            </w:rPr>
            <m:t>P</m:t>
          </m:r>
          <m:d>
            <m:dPr>
              <m:begChr m:val="["/>
              <m:endChr m:val="]"/>
              <m:ctrlPr>
                <w:rPr>
                  <w:rFonts w:ascii="Cambria Math" w:hAnsi="Cambria Math"/>
                </w:rPr>
              </m:ctrlPr>
            </m:dPr>
            <m:e>
              <m:r>
                <w:rPr>
                  <w:rFonts w:ascii="Cambria Math" w:hAnsi="Cambria Math"/>
                </w:rPr>
                <m:t>i</m:t>
              </m:r>
              <m:ctrlPr>
                <w:rPr>
                  <w:rFonts w:ascii="Cambria Math" w:hAnsi="Cambria Math"/>
                  <w:i/>
                </w:rPr>
              </m:ctrlPr>
            </m:e>
          </m:d>
          <m:d>
            <m:dPr>
              <m:begChr m:val="["/>
              <m:endChr m:val="]"/>
              <m:ctrlPr>
                <w:rPr>
                  <w:rFonts w:ascii="Cambria Math" w:hAnsi="Cambria Math"/>
                </w:rPr>
              </m:ctrlPr>
            </m:dPr>
            <m:e>
              <m:r>
                <w:rPr>
                  <w:rFonts w:ascii="Cambria Math" w:hAnsi="Cambria Math"/>
                </w:rPr>
                <m:t>j</m:t>
              </m:r>
              <m:ctrlPr>
                <w:rPr>
                  <w:rFonts w:ascii="Cambria Math" w:hAnsi="Cambria Math"/>
                  <w:i/>
                </w:rPr>
              </m:ctrlPr>
            </m:e>
          </m:d>
          <m:r>
            <w:rPr>
              <w:rFonts w:ascii="Cambria Math" w:hAnsi="Cambria Math"/>
            </w:rPr>
            <m:t>=</m:t>
          </m:r>
          <m:acc>
            <m:accPr>
              <m:chr m:val="̅"/>
              <m:ctrlPr>
                <w:rPr>
                  <w:rFonts w:ascii="Cambria Math" w:hAnsi="Cambria Math"/>
                </w:rPr>
              </m:ctrlPr>
            </m:accPr>
            <m:e>
              <m:r>
                <w:rPr>
                  <w:rFonts w:ascii="Cambria Math" w:hAnsi="Cambria Math"/>
                </w:rPr>
                <m:t>p</m:t>
              </m:r>
            </m:e>
          </m:acc>
          <m:r>
            <w:rPr>
              <w:rFonts w:ascii="Cambria Math" w:hAnsi="Cambria Math"/>
            </w:rPr>
            <m:t>  </m:t>
          </m:r>
          <m:r>
            <m:rPr>
              <m:sty m:val="p"/>
            </m:rPr>
            <w:rPr>
              <w:rFonts w:ascii="Cambria Math" w:hAnsi="Cambria Math" w:hint="eastAsia"/>
            </w:rPr>
            <m:t>×</m:t>
          </m:r>
          <m:r>
            <w:rPr>
              <w:rFonts w:ascii="Cambria Math" w:hAnsi="Cambria Math"/>
            </w:rPr>
            <m:t>V</m:t>
          </m:r>
          <m:d>
            <m:dPr>
              <m:begChr m:val="["/>
              <m:endChr m:val="]"/>
              <m:ctrlPr>
                <w:rPr>
                  <w:rFonts w:ascii="Cambria Math" w:hAnsi="Cambria Math"/>
                </w:rPr>
              </m:ctrlPr>
            </m:dPr>
            <m:e>
              <m:r>
                <w:rPr>
                  <w:rFonts w:ascii="Cambria Math" w:hAnsi="Cambria Math"/>
                </w:rPr>
                <m:t>i</m:t>
              </m:r>
              <m:ctrlPr>
                <w:rPr>
                  <w:rFonts w:ascii="Cambria Math" w:hAnsi="Cambria Math"/>
                  <w:i/>
                </w:rPr>
              </m:ctrlPr>
            </m:e>
          </m:d>
          <m:d>
            <m:dPr>
              <m:begChr m:val="["/>
              <m:endChr m:val="]"/>
              <m:ctrlPr>
                <w:rPr>
                  <w:rFonts w:ascii="Cambria Math" w:hAnsi="Cambria Math"/>
                </w:rPr>
              </m:ctrlPr>
            </m:dPr>
            <m:e>
              <m:r>
                <w:rPr>
                  <w:rFonts w:ascii="Cambria Math" w:hAnsi="Cambria Math"/>
                </w:rPr>
                <m:t>j</m:t>
              </m:r>
              <m:ctrlPr>
                <w:rPr>
                  <w:rFonts w:ascii="Cambria Math" w:hAnsi="Cambria Math"/>
                  <w:i/>
                </w:rPr>
              </m:ctrlPr>
            </m:e>
          </m:d>
        </m:oMath>
      </m:oMathPara>
    </w:p>
    <w:p w14:paraId="360441EA" w14:textId="05B1F06F" w:rsidR="00E516B4" w:rsidRDefault="00E516B4" w:rsidP="00E516B4">
      <w:pPr>
        <w:ind w:left="840"/>
      </w:pPr>
      <w:r>
        <w:t xml:space="preserve">In which </w:t>
      </w:r>
      <m:oMath>
        <m:r>
          <w:rPr>
            <w:rFonts w:ascii="Cambria Math" w:hAnsi="Cambria Math"/>
          </w:rPr>
          <m:t>V</m:t>
        </m:r>
        <m:d>
          <m:dPr>
            <m:begChr m:val="["/>
            <m:endChr m:val="]"/>
            <m:ctrlPr>
              <w:rPr>
                <w:rFonts w:ascii="Cambria Math" w:hAnsi="Cambria Math"/>
                <w:i/>
              </w:rPr>
            </m:ctrlPr>
          </m:dPr>
          <m:e>
            <m:r>
              <w:rPr>
                <w:rFonts w:ascii="Cambria Math" w:hAnsi="Cambria Math"/>
              </w:rPr>
              <m:t>i</m:t>
            </m:r>
          </m:e>
        </m:d>
        <m:d>
          <m:dPr>
            <m:begChr m:val="["/>
            <m:endChr m:val="]"/>
            <m:ctrlPr>
              <w:rPr>
                <w:rFonts w:ascii="Cambria Math" w:hAnsi="Cambria Math"/>
                <w:i/>
              </w:rPr>
            </m:ctrlPr>
          </m:dPr>
          <m:e>
            <m:r>
              <w:rPr>
                <w:rFonts w:ascii="Cambria Math" w:hAnsi="Cambria Math"/>
              </w:rPr>
              <m:t>j</m:t>
            </m:r>
          </m:e>
        </m:d>
      </m:oMath>
      <w:r>
        <w:t xml:space="preserve"> is defined as the value of position </w:t>
      </w:r>
      <m:oMath>
        <m:d>
          <m:dPr>
            <m:ctrlPr>
              <w:rPr>
                <w:rFonts w:ascii="Cambria Math" w:hAnsi="Cambria Math"/>
                <w:i/>
              </w:rPr>
            </m:ctrlPr>
          </m:dPr>
          <m:e>
            <m:r>
              <w:rPr>
                <w:rFonts w:ascii="Cambria Math" w:hAnsi="Cambria Math"/>
              </w:rPr>
              <m:t>i,j</m:t>
            </m:r>
          </m:e>
        </m:d>
      </m:oMath>
      <w:r>
        <w:rPr>
          <w:rFonts w:hint="eastAsia"/>
        </w:rPr>
        <w:t xml:space="preserve"> </w:t>
      </w:r>
      <w:r>
        <w:t xml:space="preserve">of the FFT high-pass filtering image and </w:t>
      </w:r>
      <m:oMath>
        <m:r>
          <w:rPr>
            <w:rFonts w:ascii="Cambria Math" w:hAnsi="Cambria Math"/>
          </w:rPr>
          <m:t>P</m:t>
        </m:r>
        <m:d>
          <m:dPr>
            <m:begChr m:val="["/>
            <m:endChr m:val="]"/>
            <m:ctrlPr>
              <w:rPr>
                <w:rFonts w:ascii="Cambria Math" w:hAnsi="Cambria Math"/>
                <w:i/>
              </w:rPr>
            </m:ctrlPr>
          </m:dPr>
          <m:e>
            <m:r>
              <w:rPr>
                <w:rFonts w:ascii="Cambria Math" w:hAnsi="Cambria Math"/>
              </w:rPr>
              <m:t>i</m:t>
            </m:r>
          </m:e>
        </m:d>
        <m:d>
          <m:dPr>
            <m:begChr m:val="["/>
            <m:endChr m:val="]"/>
            <m:ctrlPr>
              <w:rPr>
                <w:rFonts w:ascii="Cambria Math" w:hAnsi="Cambria Math"/>
                <w:i/>
              </w:rPr>
            </m:ctrlPr>
          </m:dPr>
          <m:e>
            <m:r>
              <w:rPr>
                <w:rFonts w:ascii="Cambria Math" w:hAnsi="Cambria Math"/>
              </w:rPr>
              <m:t>j</m:t>
            </m:r>
          </m:e>
        </m:d>
      </m:oMath>
      <w:r>
        <w:t xml:space="preserve"> is defined as the sampling probability of position </w:t>
      </w:r>
      <m:oMath>
        <m:d>
          <m:dPr>
            <m:ctrlPr>
              <w:rPr>
                <w:rFonts w:ascii="Cambria Math" w:hAnsi="Cambria Math"/>
                <w:i/>
              </w:rPr>
            </m:ctrlPr>
          </m:dPr>
          <m:e>
            <m:r>
              <w:rPr>
                <w:rFonts w:ascii="Cambria Math" w:hAnsi="Cambria Math"/>
              </w:rPr>
              <m:t>i,j</m:t>
            </m:r>
          </m:e>
        </m:d>
      </m:oMath>
      <w:r>
        <w:t>.</w:t>
      </w:r>
    </w:p>
    <w:p w14:paraId="29E7B7F3" w14:textId="6BC8EB39" w:rsidR="00A233A2" w:rsidRDefault="00E516B4" w:rsidP="00E516B4">
      <w:r>
        <w:tab/>
      </w:r>
      <w:r>
        <w:tab/>
        <w:t>The method makes sure that the expected number of actual sampling points is equal to the set value.</w:t>
      </w:r>
    </w:p>
    <w:p w14:paraId="15F4CB1E" w14:textId="34215A71" w:rsidR="00E516B4" w:rsidRDefault="00E516B4" w:rsidP="00E516B4">
      <w:r>
        <w:tab/>
      </w:r>
      <w:r>
        <w:tab/>
        <w:t xml:space="preserve">Finally, </w:t>
      </w:r>
      <w:r w:rsidR="006366C6">
        <w:t>the points are sampled based on the probability, and the result is shown in the following figure.</w:t>
      </w:r>
    </w:p>
    <w:p w14:paraId="670DDAC3" w14:textId="77777777" w:rsidR="006366C6" w:rsidRDefault="006366C6" w:rsidP="006366C6">
      <w:pPr>
        <w:keepNext/>
        <w:jc w:val="center"/>
      </w:pPr>
      <w:r>
        <w:rPr>
          <w:noProof/>
        </w:rPr>
        <w:drawing>
          <wp:inline distT="0" distB="0" distL="0" distR="0" wp14:anchorId="62A129B3" wp14:editId="1B6E7243">
            <wp:extent cx="1690997" cy="2076946"/>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9492" cy="2087380"/>
                    </a:xfrm>
                    <a:prstGeom prst="rect">
                      <a:avLst/>
                    </a:prstGeom>
                    <a:noFill/>
                    <a:ln>
                      <a:noFill/>
                    </a:ln>
                  </pic:spPr>
                </pic:pic>
              </a:graphicData>
            </a:graphic>
          </wp:inline>
        </w:drawing>
      </w:r>
    </w:p>
    <w:p w14:paraId="7E977052" w14:textId="762D8745" w:rsidR="006366C6" w:rsidRPr="00E516B4" w:rsidRDefault="006366C6" w:rsidP="006366C6">
      <w:pPr>
        <w:pStyle w:val="af1"/>
        <w:jc w:val="center"/>
      </w:pPr>
      <w:r>
        <w:t xml:space="preserve">Fig </w:t>
      </w:r>
      <w:r>
        <w:fldChar w:fldCharType="begin"/>
      </w:r>
      <w:r>
        <w:instrText>SEQ Fig \* ARABIC</w:instrText>
      </w:r>
      <w:r>
        <w:fldChar w:fldCharType="separate"/>
      </w:r>
      <w:r w:rsidR="00113A64">
        <w:rPr>
          <w:noProof/>
        </w:rPr>
        <w:t>4</w:t>
      </w:r>
      <w:r>
        <w:fldChar w:fldCharType="end"/>
      </w:r>
      <w:r>
        <w:t>: Sample points generated by FFT-based sampling algorithm</w:t>
      </w:r>
    </w:p>
    <w:p w14:paraId="29C15845" w14:textId="77777777" w:rsidR="005570F5" w:rsidRPr="005570F5" w:rsidRDefault="00EE7035" w:rsidP="001D0698">
      <w:pPr>
        <w:ind w:left="840"/>
      </w:pPr>
      <w:r>
        <w:t xml:space="preserve">Clearly, the </w:t>
      </w:r>
      <w:r w:rsidR="001D0698">
        <w:t>regions with more details are sampled with much higher sampling rate, which results in retaining relatively more information of the origin image with the same number of sampling points.</w:t>
      </w:r>
    </w:p>
    <w:p w14:paraId="06436BE6" w14:textId="77777777" w:rsidR="00060D72" w:rsidRDefault="000F222B" w:rsidP="009858C4">
      <w:pPr>
        <w:pStyle w:val="a0"/>
        <w:ind w:firstLineChars="0" w:firstLine="0"/>
      </w:pPr>
      <w:r>
        <w:tab/>
      </w:r>
      <w:r>
        <w:tab/>
      </w:r>
    </w:p>
    <w:p w14:paraId="7828A7CB" w14:textId="77777777" w:rsidR="00787389" w:rsidRDefault="000F222B" w:rsidP="009858C4">
      <w:pPr>
        <w:pStyle w:val="a0"/>
        <w:ind w:firstLineChars="0" w:firstLine="0"/>
      </w:pPr>
      <w:r>
        <w:t xml:space="preserve">Next, the Delaunay Triangulation algorithm is performed, which generates </w:t>
      </w:r>
      <w:r w:rsidR="00634325">
        <w:t xml:space="preserve">triangles from the randomly-generated sample points. This </w:t>
      </w:r>
      <w:r w:rsidR="00062DA7">
        <w:t xml:space="preserve">results in each pixel’s staying in one and only one triangle, making it possible to set the color of </w:t>
      </w:r>
      <w:r w:rsidR="00062DA7">
        <w:lastRenderedPageBreak/>
        <w:t xml:space="preserve">each pixel based on the colors of the </w:t>
      </w:r>
      <w:r w:rsidR="00606303">
        <w:t>vertices of the triangle.</w:t>
      </w:r>
      <w:r w:rsidR="008675F7">
        <w:t xml:space="preserve"> </w:t>
      </w:r>
    </w:p>
    <w:p w14:paraId="64E69806" w14:textId="3C89BC71" w:rsidR="009858C4" w:rsidRDefault="00E57A8D" w:rsidP="009858C4">
      <w:pPr>
        <w:pStyle w:val="a0"/>
        <w:ind w:firstLineChars="0" w:firstLine="0"/>
      </w:pPr>
      <w:r>
        <w:t>Specifically</w:t>
      </w:r>
      <w:r w:rsidR="00401AA3">
        <w:t xml:space="preserve">, </w:t>
      </w:r>
      <w:r w:rsidR="00601E66">
        <w:t xml:space="preserve">the color of </w:t>
      </w:r>
      <w:r w:rsidR="00401AA3">
        <w:t xml:space="preserve">each pixel of the LR image is </w:t>
      </w:r>
      <w:r w:rsidR="00787389">
        <w:t>interpolated by the color of each vertex of the triangle, using the barycentric coordinate</w:t>
      </w:r>
      <w:r w:rsidR="008675F7">
        <w:t xml:space="preserve">. </w:t>
      </w:r>
    </w:p>
    <w:p w14:paraId="0B0F2261" w14:textId="1CE8E88B" w:rsidR="00787389" w:rsidRDefault="00787389" w:rsidP="009858C4">
      <w:pPr>
        <w:pStyle w:val="a0"/>
        <w:ind w:firstLineChars="0" w:firstLine="0"/>
      </w:pPr>
      <w:r>
        <w:rPr>
          <w:rFonts w:hint="eastAsia"/>
        </w:rPr>
        <w:t>T</w:t>
      </w:r>
      <w:r>
        <w:t>he process of computing the barycentric coordinates can be regarded as solving the following equations:</w:t>
      </w:r>
    </w:p>
    <w:p w14:paraId="2E2DDA63" w14:textId="1B286D09" w:rsidR="00787389" w:rsidRDefault="00DF6029" w:rsidP="00DF6029">
      <w:pPr>
        <w:pStyle w:val="a0"/>
        <w:ind w:firstLineChars="0" w:firstLine="0"/>
        <w:jc w:val="center"/>
      </w:pPr>
      <w:r w:rsidRPr="00DF6029">
        <w:rPr>
          <w:noProof/>
        </w:rPr>
        <w:drawing>
          <wp:inline distT="0" distB="0" distL="0" distR="0" wp14:anchorId="0F02A2C0" wp14:editId="686F915C">
            <wp:extent cx="1276502" cy="566101"/>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87627" cy="571035"/>
                    </a:xfrm>
                    <a:prstGeom prst="rect">
                      <a:avLst/>
                    </a:prstGeom>
                  </pic:spPr>
                </pic:pic>
              </a:graphicData>
            </a:graphic>
          </wp:inline>
        </w:drawing>
      </w:r>
    </w:p>
    <w:p w14:paraId="78EBBA59" w14:textId="1796589A" w:rsidR="00DF6029" w:rsidRDefault="00DF6029" w:rsidP="00DF6029">
      <w:pPr>
        <w:pStyle w:val="a0"/>
        <w:ind w:firstLineChars="0" w:firstLine="0"/>
      </w:pPr>
      <w:r>
        <w:rPr>
          <w:rFonts w:hint="eastAsia"/>
        </w:rPr>
        <w:t>T</w:t>
      </w:r>
      <w:r>
        <w:t>he solution of the equations is:</w:t>
      </w:r>
    </w:p>
    <w:p w14:paraId="7DD1D8E5" w14:textId="48422149" w:rsidR="00DF6029" w:rsidRDefault="003520A4" w:rsidP="003520A4">
      <w:pPr>
        <w:pStyle w:val="a0"/>
        <w:ind w:firstLineChars="0" w:firstLine="0"/>
        <w:jc w:val="center"/>
      </w:pPr>
      <w:r w:rsidRPr="003520A4">
        <w:rPr>
          <w:noProof/>
        </w:rPr>
        <w:drawing>
          <wp:inline distT="0" distB="0" distL="0" distR="0" wp14:anchorId="0039D100" wp14:editId="3FF8D64D">
            <wp:extent cx="2329892" cy="796803"/>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66027" cy="809161"/>
                    </a:xfrm>
                    <a:prstGeom prst="rect">
                      <a:avLst/>
                    </a:prstGeom>
                  </pic:spPr>
                </pic:pic>
              </a:graphicData>
            </a:graphic>
          </wp:inline>
        </w:drawing>
      </w:r>
    </w:p>
    <w:p w14:paraId="2C03DB24" w14:textId="7F57D25C" w:rsidR="003520A4" w:rsidRDefault="00524BE5" w:rsidP="003520A4">
      <w:pPr>
        <w:pStyle w:val="a0"/>
        <w:ind w:firstLineChars="0" w:firstLine="0"/>
      </w:pPr>
      <w:r>
        <w:rPr>
          <w:rFonts w:hint="eastAsia"/>
        </w:rPr>
        <w:t>T</w:t>
      </w:r>
      <w:r>
        <w:t xml:space="preserve">he comparison between the two sampling methods under 3, 100 and 1000 down-sampling rate is shown in the following figure. It is clear that when it comes to the detailed information, the FFT-based sampling algorithm largely outperforms the original random sampling method. The detailed comparison will be shown in the experiment </w:t>
      </w:r>
      <w:r w:rsidR="00D431CC">
        <w:t>section.</w:t>
      </w:r>
    </w:p>
    <w:p w14:paraId="2788B156" w14:textId="0DF9B49D" w:rsidR="00D22172" w:rsidRDefault="00524BE5" w:rsidP="00D22172">
      <w:pPr>
        <w:pStyle w:val="a0"/>
        <w:keepNext/>
        <w:ind w:firstLine="372"/>
        <w:jc w:val="center"/>
      </w:pPr>
      <w:r w:rsidRPr="00524BE5">
        <w:rPr>
          <w:noProof/>
        </w:rPr>
        <w:drawing>
          <wp:inline distT="0" distB="0" distL="0" distR="0" wp14:anchorId="3F92A3AE" wp14:editId="79CF6500">
            <wp:extent cx="5409591" cy="2772192"/>
            <wp:effectExtent l="0" t="0" r="63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3584" cy="2774238"/>
                    </a:xfrm>
                    <a:prstGeom prst="rect">
                      <a:avLst/>
                    </a:prstGeom>
                  </pic:spPr>
                </pic:pic>
              </a:graphicData>
            </a:graphic>
          </wp:inline>
        </w:drawing>
      </w:r>
      <w:r>
        <w:rPr>
          <w:noProof/>
        </w:rPr>
        <w:t xml:space="preserve"> </w:t>
      </w:r>
    </w:p>
    <w:p w14:paraId="3574E098" w14:textId="55312ADB" w:rsidR="00B379C8" w:rsidRPr="00E503F9" w:rsidRDefault="00D22172" w:rsidP="00D869D9">
      <w:pPr>
        <w:pStyle w:val="af1"/>
        <w:jc w:val="center"/>
      </w:pPr>
      <w:r>
        <w:t xml:space="preserve">Fig </w:t>
      </w:r>
      <w:r>
        <w:fldChar w:fldCharType="begin"/>
      </w:r>
      <w:r>
        <w:instrText>SEQ Fig \* ARABIC</w:instrText>
      </w:r>
      <w:r>
        <w:fldChar w:fldCharType="separate"/>
      </w:r>
      <w:r w:rsidR="00113A64">
        <w:rPr>
          <w:noProof/>
        </w:rPr>
        <w:t>5</w:t>
      </w:r>
      <w:r>
        <w:fldChar w:fldCharType="end"/>
      </w:r>
      <w:r w:rsidR="004D21CC">
        <w:t xml:space="preserve">: LR image generated by </w:t>
      </w:r>
      <w:r w:rsidR="00524BE5">
        <w:t>Delaunay Triangulation</w:t>
      </w:r>
    </w:p>
    <w:p w14:paraId="653E3568" w14:textId="72AAD4AD" w:rsidR="005A75E9" w:rsidRDefault="005A75E9" w:rsidP="00512467">
      <w:pPr>
        <w:pStyle w:val="3"/>
      </w:pPr>
      <w:r>
        <w:rPr>
          <w:rFonts w:hint="eastAsia"/>
        </w:rPr>
        <w:t>I</w:t>
      </w:r>
      <w:r>
        <w:t>mage Patch Splitting</w:t>
      </w:r>
    </w:p>
    <w:p w14:paraId="48918B86" w14:textId="0FCB91F7" w:rsidR="005A5246" w:rsidRDefault="005E6D71" w:rsidP="0021596E">
      <w:pPr>
        <w:pStyle w:val="a0"/>
        <w:ind w:firstLine="372"/>
      </w:pPr>
      <w:r>
        <w:rPr>
          <w:rFonts w:hint="eastAsia"/>
        </w:rPr>
        <w:t>T</w:t>
      </w:r>
      <w:r>
        <w:t xml:space="preserve">his method follows the </w:t>
      </w:r>
      <w:r w:rsidR="00572893">
        <w:t xml:space="preserve">procedure of </w:t>
      </w:r>
      <w:r w:rsidR="00C74224">
        <w:t>Vision Transformer</w:t>
      </w:r>
      <w:r w:rsidR="00405D06">
        <w:t xml:space="preserve"> (ViT)</w:t>
      </w:r>
      <w:r w:rsidR="00997A24">
        <w:t xml:space="preserve">. </w:t>
      </w:r>
      <w:r w:rsidR="005C6684">
        <w:t>Each image is</w:t>
      </w:r>
      <w:r w:rsidR="00405D06">
        <w:t xml:space="preserve"> split into</w:t>
      </w:r>
      <w:r w:rsidR="005C6684">
        <w:t xml:space="preserve"> fixed-size</w:t>
      </w:r>
      <w:r w:rsidR="00405D06">
        <w:t xml:space="preserve"> patches. </w:t>
      </w:r>
      <w:r w:rsidR="0073645A">
        <w:t xml:space="preserve">In the next step, the </w:t>
      </w:r>
      <w:r w:rsidR="000C71E1">
        <w:t xml:space="preserve">patches that contain more detailed information should be </w:t>
      </w:r>
      <w:r w:rsidR="00904E97">
        <w:t>sampled</w:t>
      </w:r>
      <w:r w:rsidR="00E01986">
        <w:t xml:space="preserve">, since these patches </w:t>
      </w:r>
      <w:r w:rsidR="00221117">
        <w:t xml:space="preserve">bring more information into the model and tend to help it </w:t>
      </w:r>
      <w:r w:rsidR="00A41023">
        <w:t>reconstruct the original image better.</w:t>
      </w:r>
    </w:p>
    <w:p w14:paraId="2408AF26" w14:textId="24643D63" w:rsidR="0021596E" w:rsidRDefault="00904E97" w:rsidP="0021596E">
      <w:pPr>
        <w:pStyle w:val="a0"/>
        <w:ind w:firstLine="372"/>
      </w:pPr>
      <w:r>
        <w:t xml:space="preserve">To find out these patches, </w:t>
      </w:r>
      <w:r w:rsidR="00451A75">
        <w:t>a high-pass filter</w:t>
      </w:r>
      <w:r w:rsidR="005A5246">
        <w:t xml:space="preserve"> based on FFT</w:t>
      </w:r>
      <w:r w:rsidR="00451A75">
        <w:t xml:space="preserve"> </w:t>
      </w:r>
      <w:r w:rsidR="00FC0D59">
        <w:t>is used to extract the texture and edge features of the image.</w:t>
      </w:r>
      <w:r w:rsidR="002D7DD0">
        <w:t xml:space="preserve"> The process can be depicted in the following figure:</w:t>
      </w:r>
    </w:p>
    <w:p w14:paraId="2DC727A9" w14:textId="5EF97353" w:rsidR="005A5246" w:rsidRDefault="006D0E3A" w:rsidP="005A5246">
      <w:pPr>
        <w:pStyle w:val="a0"/>
        <w:keepNext/>
        <w:ind w:firstLine="372"/>
        <w:jc w:val="center"/>
      </w:pPr>
      <w:r w:rsidRPr="006D0E3A">
        <w:rPr>
          <w:noProof/>
        </w:rPr>
        <w:lastRenderedPageBreak/>
        <w:drawing>
          <wp:inline distT="0" distB="0" distL="0" distR="0" wp14:anchorId="22CA2154" wp14:editId="792274FD">
            <wp:extent cx="3317674" cy="169979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4275" cy="1708302"/>
                    </a:xfrm>
                    <a:prstGeom prst="rect">
                      <a:avLst/>
                    </a:prstGeom>
                  </pic:spPr>
                </pic:pic>
              </a:graphicData>
            </a:graphic>
          </wp:inline>
        </w:drawing>
      </w:r>
    </w:p>
    <w:p w14:paraId="787F4906" w14:textId="7C456A39" w:rsidR="002D7DD0" w:rsidRDefault="005A5246" w:rsidP="005A5246">
      <w:pPr>
        <w:pStyle w:val="af1"/>
        <w:jc w:val="center"/>
      </w:pPr>
      <w:r>
        <w:t xml:space="preserve">Fig </w:t>
      </w:r>
      <w:r>
        <w:fldChar w:fldCharType="begin"/>
      </w:r>
      <w:r>
        <w:instrText>SEQ Fig \* ARABIC</w:instrText>
      </w:r>
      <w:r>
        <w:fldChar w:fldCharType="separate"/>
      </w:r>
      <w:r w:rsidR="00113A64">
        <w:rPr>
          <w:noProof/>
        </w:rPr>
        <w:t>6</w:t>
      </w:r>
      <w:r>
        <w:fldChar w:fldCharType="end"/>
      </w:r>
      <w:r>
        <w:t xml:space="preserve">: </w:t>
      </w:r>
      <w:r w:rsidR="00792103">
        <w:t>High-pass filtering based on FFT</w:t>
      </w:r>
    </w:p>
    <w:p w14:paraId="61DE444F" w14:textId="5918941C" w:rsidR="006578EC" w:rsidRDefault="00E240C5" w:rsidP="006578EC">
      <w:pPr>
        <w:pStyle w:val="a0"/>
        <w:ind w:firstLine="372"/>
        <w:jc w:val="left"/>
      </w:pPr>
      <w:r>
        <w:rPr>
          <w:rFonts w:hint="eastAsia"/>
        </w:rPr>
        <w:t>A</w:t>
      </w:r>
      <w:r>
        <w:t xml:space="preserve">fter the high-pass filtering, the areas with more details are retained, making it possible to select the </w:t>
      </w:r>
      <w:r w:rsidR="001A07BB">
        <w:t xml:space="preserve">patches that </w:t>
      </w:r>
      <w:r w:rsidR="00880E49">
        <w:t xml:space="preserve">provides more information. Specifically, </w:t>
      </w:r>
      <w:r w:rsidR="00C41FD7">
        <w:t xml:space="preserve">to </w:t>
      </w:r>
      <w:r w:rsidR="008E58FD">
        <w:t xml:space="preserve">show the </w:t>
      </w:r>
      <w:r w:rsidR="000D3169">
        <w:t xml:space="preserve">effect of </w:t>
      </w:r>
      <w:r w:rsidR="00997F6D">
        <w:t>selecting patches based on</w:t>
      </w:r>
      <w:r w:rsidR="004B3FF3">
        <w:t xml:space="preserve"> FFT</w:t>
      </w:r>
      <w:r w:rsidR="00997F6D">
        <w:t xml:space="preserve"> high-pass filtering, we adopt two selection strateg</w:t>
      </w:r>
      <w:r w:rsidR="00BC4EEB">
        <w:t>ies</w:t>
      </w:r>
      <w:r w:rsidR="00997F6D">
        <w:t xml:space="preserve">: </w:t>
      </w:r>
      <w:r w:rsidR="009113FB">
        <w:t xml:space="preserve">(1) Random-Selection, (2) </w:t>
      </w:r>
      <w:r w:rsidR="006578EC">
        <w:t>FFT-based-Selection. The result of each strategy is shown in the following figure</w:t>
      </w:r>
      <w:r w:rsidR="00DF64F8">
        <w:t xml:space="preserve"> (the patches that are not selected are depicted as masks)</w:t>
      </w:r>
      <w:r w:rsidR="006578EC">
        <w:t>:</w:t>
      </w:r>
    </w:p>
    <w:p w14:paraId="3AEA88E5" w14:textId="7EC65649" w:rsidR="002164DB" w:rsidRDefault="000E3CA0" w:rsidP="002164DB">
      <w:pPr>
        <w:pStyle w:val="a0"/>
        <w:keepNext/>
        <w:ind w:firstLine="372"/>
        <w:jc w:val="center"/>
      </w:pPr>
      <w:r w:rsidRPr="000E3CA0">
        <w:rPr>
          <w:noProof/>
        </w:rPr>
        <w:drawing>
          <wp:inline distT="0" distB="0" distL="0" distR="0" wp14:anchorId="19E938C4" wp14:editId="3091BD08">
            <wp:extent cx="3363595" cy="1689431"/>
            <wp:effectExtent l="0" t="0" r="825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83017" cy="1699186"/>
                    </a:xfrm>
                    <a:prstGeom prst="rect">
                      <a:avLst/>
                    </a:prstGeom>
                  </pic:spPr>
                </pic:pic>
              </a:graphicData>
            </a:graphic>
          </wp:inline>
        </w:drawing>
      </w:r>
    </w:p>
    <w:p w14:paraId="33A7E1FA" w14:textId="3CC61517" w:rsidR="006578EC" w:rsidRDefault="002164DB" w:rsidP="002164DB">
      <w:pPr>
        <w:pStyle w:val="af1"/>
        <w:jc w:val="center"/>
      </w:pPr>
      <w:r>
        <w:t xml:space="preserve">Fig </w:t>
      </w:r>
      <w:r>
        <w:fldChar w:fldCharType="begin"/>
      </w:r>
      <w:r>
        <w:instrText>SEQ Fig \* ARABIC</w:instrText>
      </w:r>
      <w:r>
        <w:fldChar w:fldCharType="separate"/>
      </w:r>
      <w:r w:rsidR="00113A64">
        <w:rPr>
          <w:noProof/>
        </w:rPr>
        <w:t>7</w:t>
      </w:r>
      <w:r>
        <w:fldChar w:fldCharType="end"/>
      </w:r>
      <w:r w:rsidR="000E3CA0">
        <w:t>: Compar</w:t>
      </w:r>
      <w:r w:rsidR="0034378D">
        <w:t>ison between two selection strategies</w:t>
      </w:r>
    </w:p>
    <w:p w14:paraId="24156A9F" w14:textId="6B0E2B4C" w:rsidR="00433504" w:rsidRPr="00433504" w:rsidRDefault="00433504" w:rsidP="00C37259">
      <w:r>
        <w:tab/>
      </w:r>
      <w:r w:rsidR="00620B83">
        <w:t xml:space="preserve">Therefore, the FFT-based selection is able to obtain the patches that </w:t>
      </w:r>
      <w:r w:rsidR="000E6135">
        <w:t>contains more information (such as those representing hair and eyes).</w:t>
      </w:r>
      <w:r w:rsidR="00FC6179">
        <w:t xml:space="preserve"> </w:t>
      </w:r>
      <w:r w:rsidR="00C37259">
        <w:t xml:space="preserve">Moreover, </w:t>
      </w:r>
      <w:r w:rsidR="00D85B10">
        <w:t xml:space="preserve">during the computation and data storage, </w:t>
      </w:r>
      <w:r w:rsidR="00C37259">
        <w:t xml:space="preserve">the </w:t>
      </w:r>
      <w:r w:rsidR="00D85B10">
        <w:t>masked patches are not needed,</w:t>
      </w:r>
      <w:r w:rsidR="00E15EBF">
        <w:t xml:space="preserve"> the selected patches are stored as sparse-grid samples,</w:t>
      </w:r>
      <w:r w:rsidR="00D85B10">
        <w:t xml:space="preserve"> thus the computation and </w:t>
      </w:r>
      <w:r w:rsidR="00E15EBF">
        <w:t>data redundancy can be largely reduced.</w:t>
      </w:r>
    </w:p>
    <w:p w14:paraId="2992441F" w14:textId="3B79CFD5" w:rsidR="00DA3DF1" w:rsidRDefault="00001F5C" w:rsidP="00DA3DF1">
      <w:pPr>
        <w:pStyle w:val="2"/>
        <w:spacing w:before="71" w:after="71"/>
      </w:pPr>
      <w:r>
        <w:rPr>
          <w:rFonts w:hint="eastAsia"/>
        </w:rPr>
        <w:t>I</w:t>
      </w:r>
      <w:r>
        <w:t>mage Super-</w:t>
      </w:r>
      <w:r w:rsidR="00551CFB">
        <w:t>S</w:t>
      </w:r>
      <w:r>
        <w:t xml:space="preserve">ampling and </w:t>
      </w:r>
      <w:r w:rsidR="00674789">
        <w:t>Reconstruction</w:t>
      </w:r>
    </w:p>
    <w:p w14:paraId="49EBEEDE" w14:textId="052F1603" w:rsidR="00F925E6" w:rsidRPr="00F925E6" w:rsidRDefault="00417191" w:rsidP="00F925E6">
      <w:pPr>
        <w:pStyle w:val="a0"/>
        <w:ind w:firstLine="372"/>
      </w:pPr>
      <w:r>
        <w:rPr>
          <w:rFonts w:hint="eastAsia"/>
        </w:rPr>
        <w:t>I</w:t>
      </w:r>
      <w:r>
        <w:t xml:space="preserve">mage Super-Sampling algorithms take the LR image as the input and </w:t>
      </w:r>
      <w:r w:rsidR="00E135EB">
        <w:t>reconstruct the HR image</w:t>
      </w:r>
      <w:r w:rsidR="00E1720A">
        <w:t xml:space="preserve">. In this article, </w:t>
      </w:r>
      <w:r w:rsidR="00D46ACE">
        <w:t>for each down-sampling algorithm, one imag</w:t>
      </w:r>
      <w:r w:rsidR="008E4610">
        <w:t>e reconstruction method</w:t>
      </w:r>
      <w:r w:rsidR="00D46ACE">
        <w:t xml:space="preserve"> is</w:t>
      </w:r>
      <w:r w:rsidR="008E4610">
        <w:t xml:space="preserve"> proposed</w:t>
      </w:r>
      <w:r w:rsidR="00D46ACE">
        <w:t xml:space="preserve"> accordingly.</w:t>
      </w:r>
      <w:r w:rsidR="00397AC7">
        <w:t xml:space="preserve"> Therefore, </w:t>
      </w:r>
      <w:r w:rsidR="00397AC7" w:rsidRPr="005363F5">
        <w:rPr>
          <w:b/>
          <w:bCs/>
        </w:rPr>
        <w:t>2 methods</w:t>
      </w:r>
      <w:r w:rsidR="00397AC7">
        <w:t xml:space="preserve"> of reconstruction </w:t>
      </w:r>
      <w:r w:rsidR="00600A0D">
        <w:t>methods are proposed in this project.</w:t>
      </w:r>
    </w:p>
    <w:p w14:paraId="1DAB78B1" w14:textId="129298DD" w:rsidR="00551CFB" w:rsidRDefault="00551CFB" w:rsidP="00512467">
      <w:pPr>
        <w:pStyle w:val="3"/>
      </w:pPr>
      <w:r>
        <w:rPr>
          <w:rFonts w:hint="eastAsia"/>
        </w:rPr>
        <w:t>I</w:t>
      </w:r>
      <w:r>
        <w:t xml:space="preserve">mage Super-Sampling based on </w:t>
      </w:r>
      <w:r w:rsidR="00DC1401">
        <w:t>Deep Learning</w:t>
      </w:r>
    </w:p>
    <w:p w14:paraId="7C05912E" w14:textId="1C0AA8B6" w:rsidR="0001547C" w:rsidRDefault="00782F22" w:rsidP="007A739C">
      <w:pPr>
        <w:pStyle w:val="a0"/>
        <w:ind w:firstLine="372"/>
      </w:pPr>
      <w:r>
        <w:rPr>
          <w:rFonts w:hint="eastAsia"/>
        </w:rPr>
        <w:t>I</w:t>
      </w:r>
      <w:r>
        <w:t xml:space="preserve">n </w:t>
      </w:r>
      <w:r w:rsidR="004254E3">
        <w:t xml:space="preserve">order to reconstruct the HR image from the </w:t>
      </w:r>
      <w:r w:rsidR="00856122">
        <w:t xml:space="preserve">LR image sampled by </w:t>
      </w:r>
      <w:r w:rsidR="00856122" w:rsidRPr="003A12CE">
        <w:t>Voronoi-Delaunay</w:t>
      </w:r>
      <w:r w:rsidR="00856122">
        <w:t xml:space="preserve"> Triangulation, </w:t>
      </w:r>
      <w:r w:rsidR="00321C1B">
        <w:t xml:space="preserve">the deep learning algorithms based on convolutional network are designed and implemented in this project. </w:t>
      </w:r>
    </w:p>
    <w:p w14:paraId="248BB8CB" w14:textId="77777777" w:rsidR="0001547C" w:rsidRDefault="0001547C" w:rsidP="0001547C">
      <w:pPr>
        <w:pStyle w:val="a0"/>
        <w:ind w:firstLine="372"/>
        <w:jc w:val="left"/>
      </w:pPr>
      <w:r>
        <w:rPr>
          <w:rFonts w:hint="eastAsia"/>
        </w:rPr>
        <w:t>T</w:t>
      </w:r>
      <w:r>
        <w:t>he LR image is input into the network and the output is the reconstructed image. In order to minimize the difference between the reconstructed image and the origin image, the Mean-Squared-Error (MSE) loss is used to meter the effect of the reconstruction. The whole structure is depicted in the following figure:</w:t>
      </w:r>
    </w:p>
    <w:p w14:paraId="1F3D169E" w14:textId="77777777" w:rsidR="0001547C" w:rsidRDefault="0001547C" w:rsidP="0001547C">
      <w:pPr>
        <w:pStyle w:val="a0"/>
        <w:keepNext/>
        <w:ind w:firstLine="372"/>
        <w:jc w:val="center"/>
      </w:pPr>
      <w:r>
        <w:rPr>
          <w:noProof/>
        </w:rPr>
        <w:lastRenderedPageBreak/>
        <w:drawing>
          <wp:inline distT="0" distB="0" distL="0" distR="0" wp14:anchorId="6CFE0DD0" wp14:editId="5B2F5D12">
            <wp:extent cx="3156509" cy="1830194"/>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60594" cy="1832562"/>
                    </a:xfrm>
                    <a:prstGeom prst="rect">
                      <a:avLst/>
                    </a:prstGeom>
                  </pic:spPr>
                </pic:pic>
              </a:graphicData>
            </a:graphic>
          </wp:inline>
        </w:drawing>
      </w:r>
    </w:p>
    <w:p w14:paraId="5FF71273" w14:textId="611F1095" w:rsidR="0001547C" w:rsidRPr="0001547C" w:rsidRDefault="0001547C" w:rsidP="00875EF0">
      <w:pPr>
        <w:pStyle w:val="af1"/>
        <w:jc w:val="center"/>
      </w:pPr>
      <w:r>
        <w:t xml:space="preserve">Fig </w:t>
      </w:r>
      <w:r>
        <w:fldChar w:fldCharType="begin"/>
      </w:r>
      <w:r>
        <w:instrText>SEQ Fig \* ARABIC</w:instrText>
      </w:r>
      <w:r>
        <w:fldChar w:fldCharType="separate"/>
      </w:r>
      <w:r w:rsidR="00113A64">
        <w:rPr>
          <w:noProof/>
        </w:rPr>
        <w:t>8</w:t>
      </w:r>
      <w:r>
        <w:fldChar w:fldCharType="end"/>
      </w:r>
      <w:r>
        <w:t>: Work-flow of Image super-sampling</w:t>
      </w:r>
      <w:r w:rsidR="00875EF0">
        <w:t xml:space="preserve"> using DL</w:t>
      </w:r>
    </w:p>
    <w:p w14:paraId="4D73E01F" w14:textId="0BC03A6C" w:rsidR="008B5F7F" w:rsidRDefault="0001547C" w:rsidP="007A739C">
      <w:pPr>
        <w:pStyle w:val="a0"/>
        <w:ind w:firstLine="372"/>
      </w:pPr>
      <w:r>
        <w:t xml:space="preserve">In </w:t>
      </w:r>
      <w:r w:rsidR="00321C1B">
        <w:t>o</w:t>
      </w:r>
      <w:r>
        <w:t>rder to</w:t>
      </w:r>
      <w:r w:rsidR="00321C1B">
        <w:t xml:space="preserve"> find a better network structure for the super-sampling task, the performance of 3 different networks are compared with each other</w:t>
      </w:r>
      <w:r w:rsidR="00883151">
        <w:t>:</w:t>
      </w:r>
    </w:p>
    <w:p w14:paraId="641278D9" w14:textId="4C26ADE0" w:rsidR="00883151" w:rsidRDefault="00883151" w:rsidP="001F7DA9">
      <w:pPr>
        <w:pStyle w:val="a0"/>
        <w:numPr>
          <w:ilvl w:val="0"/>
          <w:numId w:val="11"/>
        </w:numPr>
        <w:ind w:firstLineChars="0"/>
      </w:pPr>
      <w:r>
        <w:t>Super</w:t>
      </w:r>
      <w:r w:rsidR="001F7DA9">
        <w:t>-</w:t>
      </w:r>
      <w:r>
        <w:t>Resolution Convolutional Neural Network</w:t>
      </w:r>
      <w:r w:rsidR="00847225">
        <w:t xml:space="preserve"> (SRCNN</w:t>
      </w:r>
      <w:r w:rsidR="19F51A14">
        <w:t>)[</w:t>
      </w:r>
      <w:r w:rsidR="09B456A8">
        <w:t>30</w:t>
      </w:r>
      <w:r w:rsidR="19F51A14">
        <w:t>]</w:t>
      </w:r>
    </w:p>
    <w:p w14:paraId="105247FE" w14:textId="26468DEF" w:rsidR="00795969" w:rsidRDefault="001F7DA9" w:rsidP="00795969">
      <w:pPr>
        <w:pStyle w:val="a0"/>
        <w:ind w:firstLineChars="0" w:firstLine="0"/>
        <w:jc w:val="left"/>
      </w:pPr>
      <w:r>
        <w:tab/>
        <w:t>SRCNN is the first work that brings deep learning into the field of image super-resolution, which is a very classical super resolution technique.</w:t>
      </w:r>
    </w:p>
    <w:p w14:paraId="0EB8217B" w14:textId="3CB87F0D" w:rsidR="00795969" w:rsidRDefault="00795969" w:rsidP="00795969">
      <w:pPr>
        <w:pStyle w:val="a0"/>
        <w:ind w:firstLineChars="0" w:firstLine="0"/>
        <w:jc w:val="left"/>
      </w:pPr>
      <w:r>
        <w:tab/>
        <w:t xml:space="preserve">The </w:t>
      </w:r>
      <w:r>
        <w:rPr>
          <w:rFonts w:hint="eastAsia"/>
        </w:rPr>
        <w:t>s</w:t>
      </w:r>
      <w:r>
        <w:t>tructure of the SRCNN Network is shown in the following figure:</w:t>
      </w:r>
    </w:p>
    <w:p w14:paraId="27A4EDD9" w14:textId="77777777" w:rsidR="00795969" w:rsidRDefault="00795969" w:rsidP="00795969">
      <w:pPr>
        <w:pStyle w:val="a0"/>
        <w:keepNext/>
        <w:ind w:firstLineChars="0" w:firstLine="0"/>
        <w:jc w:val="center"/>
      </w:pPr>
      <w:r w:rsidRPr="00795969">
        <w:rPr>
          <w:noProof/>
        </w:rPr>
        <w:drawing>
          <wp:inline distT="0" distB="0" distL="0" distR="0" wp14:anchorId="7227FC72" wp14:editId="51DD6B66">
            <wp:extent cx="3178454" cy="1252721"/>
            <wp:effectExtent l="0" t="0" r="3175"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7712" cy="1264253"/>
                    </a:xfrm>
                    <a:prstGeom prst="rect">
                      <a:avLst/>
                    </a:prstGeom>
                  </pic:spPr>
                </pic:pic>
              </a:graphicData>
            </a:graphic>
          </wp:inline>
        </w:drawing>
      </w:r>
    </w:p>
    <w:p w14:paraId="0CEEF868" w14:textId="2E0B70F7" w:rsidR="00795969" w:rsidRDefault="00795969" w:rsidP="00795969">
      <w:pPr>
        <w:pStyle w:val="af1"/>
        <w:jc w:val="center"/>
      </w:pPr>
      <w:r>
        <w:t xml:space="preserve">Fig </w:t>
      </w:r>
      <w:r>
        <w:fldChar w:fldCharType="begin"/>
      </w:r>
      <w:r>
        <w:instrText>SEQ Fig \* ARABIC</w:instrText>
      </w:r>
      <w:r>
        <w:fldChar w:fldCharType="separate"/>
      </w:r>
      <w:r w:rsidR="00113A64">
        <w:rPr>
          <w:noProof/>
        </w:rPr>
        <w:t>9</w:t>
      </w:r>
      <w:r>
        <w:fldChar w:fldCharType="end"/>
      </w:r>
      <w:r>
        <w:t>: Structure of SRCNN</w:t>
      </w:r>
    </w:p>
    <w:p w14:paraId="22D500C9" w14:textId="3E6C53CB" w:rsidR="006E22BB" w:rsidRPr="00795969" w:rsidRDefault="00795969" w:rsidP="00795969">
      <w:r>
        <w:tab/>
        <w:t>This is a relatively shallow network,</w:t>
      </w:r>
      <w:r w:rsidR="0016292A">
        <w:t xml:space="preserve"> with only 3 parts, patch extraction</w:t>
      </w:r>
      <w:r w:rsidR="00B549E8">
        <w:t xml:space="preserve"> and representation</w:t>
      </w:r>
      <w:r w:rsidR="0016292A">
        <w:t>, non-linear mapping and reconstruction.</w:t>
      </w:r>
      <w:r w:rsidR="00B549E8">
        <w:t xml:space="preserve"> During the patch extraction and representation operation, the patches of LR image are extracted and represented as high-dimensional vectors. These vectors comprise a set of feature maps, whose number is equal to the dimensionality of the vectors.</w:t>
      </w:r>
      <w:r w:rsidR="00DD5422">
        <w:t xml:space="preserve"> Then, the non-linear mapping operation maps the high-dimensional vectors into another high-dimensional space, constructing another set of feature maps. Finally, the reconstruction operation aggregates all of the representations to generate the final HR image, which should be as similar to the GT image as possible.</w:t>
      </w:r>
    </w:p>
    <w:p w14:paraId="39AC4439" w14:textId="1B6690B6" w:rsidR="00883151" w:rsidRDefault="00883151" w:rsidP="001F7DA9">
      <w:pPr>
        <w:pStyle w:val="a0"/>
        <w:numPr>
          <w:ilvl w:val="0"/>
          <w:numId w:val="11"/>
        </w:numPr>
        <w:ind w:firstLineChars="0"/>
      </w:pPr>
      <w:r>
        <w:rPr>
          <w:rFonts w:hint="eastAsia"/>
        </w:rPr>
        <w:t>D</w:t>
      </w:r>
      <w:r w:rsidR="00E05D7E">
        <w:t xml:space="preserve">eep </w:t>
      </w:r>
      <w:r>
        <w:t>R</w:t>
      </w:r>
      <w:r w:rsidR="00E05D7E">
        <w:t xml:space="preserve">ecursive </w:t>
      </w:r>
      <w:r>
        <w:t>R</w:t>
      </w:r>
      <w:r w:rsidR="00E05D7E">
        <w:t xml:space="preserve">esidual </w:t>
      </w:r>
      <w:r>
        <w:t>N</w:t>
      </w:r>
      <w:r w:rsidR="00E05D7E">
        <w:t>etwork</w:t>
      </w:r>
      <w:r w:rsidR="006D4EBD">
        <w:t xml:space="preserve"> (DRRN</w:t>
      </w:r>
      <w:r w:rsidR="09B456A8">
        <w:t>)[31]</w:t>
      </w:r>
    </w:p>
    <w:p w14:paraId="56E7B140" w14:textId="6A3387E8" w:rsidR="00116B69" w:rsidRDefault="00116B69" w:rsidP="00971B6F">
      <w:pPr>
        <w:pStyle w:val="a0"/>
        <w:ind w:firstLineChars="0" w:firstLine="0"/>
      </w:pPr>
      <w:r>
        <w:tab/>
      </w:r>
      <w:r w:rsidR="00971B6F">
        <w:t>DRRN is a combination of ResNet and SRCNN.</w:t>
      </w:r>
      <w:r w:rsidR="00E21AA0">
        <w:t xml:space="preserve"> In DRRN, the enhanced residual unit structure is recursively learned in a recursive block, and the blocks are stacked to learn the residual between the HR and LR images.</w:t>
      </w:r>
      <w:r w:rsidR="00971B6F">
        <w:t xml:space="preserve"> </w:t>
      </w:r>
      <w:r w:rsidR="002E668B">
        <w:t>The residual image is then added to the input LR image from a global identity branch so as to estimate the HR image.</w:t>
      </w:r>
    </w:p>
    <w:p w14:paraId="05D91149" w14:textId="1187B686" w:rsidR="00971B6F" w:rsidRDefault="00116B69" w:rsidP="00971B6F">
      <w:pPr>
        <w:pStyle w:val="a0"/>
        <w:ind w:firstLineChars="0" w:firstLine="0"/>
      </w:pPr>
      <w:r>
        <w:tab/>
      </w:r>
      <w:r w:rsidR="00971B6F">
        <w:t>With Global Residual Learning (GRL) and Multi-path mode</w:t>
      </w:r>
      <w:r>
        <w:rPr>
          <w:rFonts w:hint="eastAsia"/>
        </w:rPr>
        <w:t xml:space="preserve"> </w:t>
      </w:r>
      <w:r w:rsidR="00971B6F">
        <w:t>Local</w:t>
      </w:r>
      <w:r w:rsidR="00971B6F">
        <w:rPr>
          <w:rFonts w:hint="eastAsia"/>
        </w:rPr>
        <w:t xml:space="preserve"> </w:t>
      </w:r>
      <w:r w:rsidR="00971B6F">
        <w:t>Residual Learning (LRL) , plus the recursive learning that controls the model size while increasing the depth, up to 52 layers can be achieved in DRRN. The network structure is shown in the following figure.</w:t>
      </w:r>
    </w:p>
    <w:p w14:paraId="60EB2D26" w14:textId="7131FD49" w:rsidR="00971B6F" w:rsidRDefault="00971B6F" w:rsidP="00971B6F">
      <w:pPr>
        <w:pStyle w:val="a0"/>
        <w:keepNext/>
        <w:ind w:firstLineChars="0" w:firstLine="0"/>
        <w:jc w:val="center"/>
      </w:pPr>
      <w:r>
        <w:rPr>
          <w:noProof/>
        </w:rPr>
        <w:lastRenderedPageBreak/>
        <w:drawing>
          <wp:inline distT="0" distB="0" distL="0" distR="0" wp14:anchorId="6D419D1B" wp14:editId="38BEA046">
            <wp:extent cx="650418" cy="145352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9293" cy="1473360"/>
                    </a:xfrm>
                    <a:prstGeom prst="rect">
                      <a:avLst/>
                    </a:prstGeom>
                  </pic:spPr>
                </pic:pic>
              </a:graphicData>
            </a:graphic>
          </wp:inline>
        </w:drawing>
      </w:r>
    </w:p>
    <w:p w14:paraId="30A98EFD" w14:textId="2CD58A96" w:rsidR="00971B6F" w:rsidRDefault="00971B6F" w:rsidP="00971B6F">
      <w:pPr>
        <w:pStyle w:val="af1"/>
        <w:jc w:val="center"/>
      </w:pPr>
      <w:r>
        <w:t xml:space="preserve">Fig </w:t>
      </w:r>
      <w:r>
        <w:fldChar w:fldCharType="begin"/>
      </w:r>
      <w:r>
        <w:instrText>SEQ Fig \* ARABIC</w:instrText>
      </w:r>
      <w:r>
        <w:fldChar w:fldCharType="separate"/>
      </w:r>
      <w:r w:rsidR="00113A64">
        <w:rPr>
          <w:noProof/>
        </w:rPr>
        <w:t>10</w:t>
      </w:r>
      <w:r>
        <w:fldChar w:fldCharType="end"/>
      </w:r>
      <w:r>
        <w:t>: Structure of DRRN</w:t>
      </w:r>
    </w:p>
    <w:p w14:paraId="08B7A03C" w14:textId="0080A9B5" w:rsidR="00971B6F" w:rsidRDefault="00971B6F" w:rsidP="00971B6F">
      <w:r>
        <w:tab/>
      </w:r>
      <w:r w:rsidR="00C724AE">
        <w:t>Specifically, the number of residual units and the number of recursive blocks can be manually set, resulting in alterable network depth. The following figure shows the recursive blocks with different residual units</w:t>
      </w:r>
      <w:r w:rsidR="0001547C">
        <w:t>.</w:t>
      </w:r>
    </w:p>
    <w:p w14:paraId="07EBAB9A" w14:textId="77777777" w:rsidR="0001547C" w:rsidRDefault="0001547C" w:rsidP="0001547C">
      <w:pPr>
        <w:keepNext/>
        <w:jc w:val="center"/>
      </w:pPr>
      <w:r w:rsidRPr="0001547C">
        <w:rPr>
          <w:noProof/>
        </w:rPr>
        <w:drawing>
          <wp:inline distT="0" distB="0" distL="0" distR="0" wp14:anchorId="2D8E178E" wp14:editId="68D05369">
            <wp:extent cx="2317713" cy="1267636"/>
            <wp:effectExtent l="0" t="0" r="698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5698" cy="1282942"/>
                    </a:xfrm>
                    <a:prstGeom prst="rect">
                      <a:avLst/>
                    </a:prstGeom>
                  </pic:spPr>
                </pic:pic>
              </a:graphicData>
            </a:graphic>
          </wp:inline>
        </w:drawing>
      </w:r>
    </w:p>
    <w:p w14:paraId="62FB42B8" w14:textId="25A0A23B" w:rsidR="0001547C" w:rsidRPr="00971B6F" w:rsidRDefault="0001547C" w:rsidP="0001547C">
      <w:pPr>
        <w:pStyle w:val="af1"/>
        <w:jc w:val="center"/>
      </w:pPr>
      <w:r>
        <w:t xml:space="preserve">Fig </w:t>
      </w:r>
      <w:r>
        <w:fldChar w:fldCharType="begin"/>
      </w:r>
      <w:r>
        <w:instrText>SEQ Fig \* ARABIC</w:instrText>
      </w:r>
      <w:r>
        <w:fldChar w:fldCharType="separate"/>
      </w:r>
      <w:r w:rsidR="00113A64">
        <w:rPr>
          <w:noProof/>
        </w:rPr>
        <w:t>11</w:t>
      </w:r>
      <w:r>
        <w:fldChar w:fldCharType="end"/>
      </w:r>
      <w:r>
        <w:t>: Number of residual units</w:t>
      </w:r>
    </w:p>
    <w:p w14:paraId="02CBF706" w14:textId="4C47084C" w:rsidR="00321C1B" w:rsidRPr="00321C1B" w:rsidRDefault="00883151" w:rsidP="00883151">
      <w:pPr>
        <w:pStyle w:val="a0"/>
        <w:numPr>
          <w:ilvl w:val="0"/>
          <w:numId w:val="11"/>
        </w:numPr>
        <w:ind w:firstLineChars="0"/>
      </w:pPr>
      <w:r>
        <w:rPr>
          <w:rFonts w:hint="eastAsia"/>
        </w:rPr>
        <w:t>U</w:t>
      </w:r>
      <w:r>
        <w:t>Net</w:t>
      </w:r>
      <w:r w:rsidR="09B456A8">
        <w:t>[32]</w:t>
      </w:r>
    </w:p>
    <w:p w14:paraId="42042152" w14:textId="6AC8E3FA" w:rsidR="00160E14" w:rsidRDefault="00160E14" w:rsidP="007A739C">
      <w:pPr>
        <w:pStyle w:val="a0"/>
        <w:ind w:firstLine="372"/>
      </w:pPr>
      <w:r>
        <w:rPr>
          <w:rFonts w:hint="eastAsia"/>
        </w:rPr>
        <w:t>U</w:t>
      </w:r>
      <w:r>
        <w:t xml:space="preserve">Net, which is firstly proposed in </w:t>
      </w:r>
      <w:r w:rsidR="006E71AC">
        <w:t xml:space="preserve">2015 for image segmentation, </w:t>
      </w:r>
      <w:r w:rsidR="00697D47">
        <w:t xml:space="preserve">is build upon is so-called “fully connected convolutional network”. </w:t>
      </w:r>
      <w:r w:rsidR="00AB0533">
        <w:t xml:space="preserve">The idea is supplementing the basic </w:t>
      </w:r>
      <w:r w:rsidR="00B34C1B">
        <w:t xml:space="preserve">contracting network by adding </w:t>
      </w:r>
      <w:r w:rsidR="008D16DD">
        <w:t xml:space="preserve">successive layers, in which pooling layers are replaced by up-sampling layers. Therefore, these layers are able to </w:t>
      </w:r>
      <w:r w:rsidR="009E5A49">
        <w:t>increase the output resolution. Combin</w:t>
      </w:r>
      <w:r w:rsidR="005C17D5">
        <w:t xml:space="preserve">ing the information from the contracting and expansive layers, the network performs better at </w:t>
      </w:r>
      <w:r w:rsidR="009E5A49">
        <w:t>learn</w:t>
      </w:r>
      <w:r w:rsidR="005C17D5">
        <w:t>ing</w:t>
      </w:r>
      <w:r w:rsidR="009E5A49">
        <w:t xml:space="preserve"> </w:t>
      </w:r>
      <w:r w:rsidR="005C17D5">
        <w:t>pixel-wise tasks such as segmentation or super-sampling.</w:t>
      </w:r>
      <w:r w:rsidR="009E5A49">
        <w:t xml:space="preserve"> </w:t>
      </w:r>
    </w:p>
    <w:p w14:paraId="419594EE" w14:textId="5EC5C60F" w:rsidR="004D45B1" w:rsidRDefault="000247CE" w:rsidP="007A739C">
      <w:pPr>
        <w:pStyle w:val="a0"/>
        <w:ind w:firstLine="372"/>
      </w:pPr>
      <w:r w:rsidRPr="000247CE">
        <w:t xml:space="preserve">During the contraction, the spatial information is reduced while feature information is increased. The expansive pathway combines the feature and spatial information through a sequence of up-convolutions and concatenations with high-resolution features from the contracting path. </w:t>
      </w:r>
      <w:r w:rsidR="00B63204">
        <w:t xml:space="preserve">A </w:t>
      </w:r>
      <w:r w:rsidR="00282EC0">
        <w:t xml:space="preserve">large number of up-sampling parts allow it to </w:t>
      </w:r>
      <w:r w:rsidR="005D47DB">
        <w:t xml:space="preserve">propagate context information </w:t>
      </w:r>
      <w:r w:rsidR="007D52BF">
        <w:t xml:space="preserve">to higher </w:t>
      </w:r>
      <w:r w:rsidR="00631ACF">
        <w:t>resolution</w:t>
      </w:r>
      <w:r w:rsidR="007D52BF">
        <w:t xml:space="preserve"> </w:t>
      </w:r>
      <w:r w:rsidR="00631ACF">
        <w:t xml:space="preserve">feature layers. </w:t>
      </w:r>
    </w:p>
    <w:p w14:paraId="78E10549" w14:textId="7346CA5C" w:rsidR="007A739C" w:rsidRDefault="002D023C" w:rsidP="007A739C">
      <w:pPr>
        <w:pStyle w:val="a0"/>
        <w:ind w:firstLine="372"/>
      </w:pPr>
      <w:r>
        <w:t>The structure of the network i</w:t>
      </w:r>
      <w:r w:rsidR="00397F8E">
        <w:t>s</w:t>
      </w:r>
      <w:r>
        <w:t xml:space="preserve"> shown in the following figure</w:t>
      </w:r>
      <w:r w:rsidR="00ED7ADE">
        <w:t>.</w:t>
      </w:r>
      <w:r w:rsidR="00D10303">
        <w:t xml:space="preserve"> </w:t>
      </w:r>
      <w:r w:rsidR="008855D5">
        <w:t>T</w:t>
      </w:r>
      <w:r w:rsidR="008855D5" w:rsidRPr="00B63204">
        <w:t>he network consists of a contracting path</w:t>
      </w:r>
      <w:r w:rsidR="007F5973">
        <w:t xml:space="preserve"> (left side)</w:t>
      </w:r>
      <w:r w:rsidR="008855D5" w:rsidRPr="00B63204">
        <w:t xml:space="preserve"> and an expansive path</w:t>
      </w:r>
      <w:r w:rsidR="007F5973">
        <w:t xml:space="preserve"> (right side)</w:t>
      </w:r>
      <w:r w:rsidR="008855D5" w:rsidRPr="00B63204">
        <w:t xml:space="preserve">, which gives it the </w:t>
      </w:r>
      <w:r w:rsidR="00AC62F9">
        <w:t>U</w:t>
      </w:r>
      <w:r w:rsidR="008855D5" w:rsidRPr="00B63204">
        <w:t>-shaped architecture.</w:t>
      </w:r>
      <w:r w:rsidR="00AC62F9">
        <w:t xml:space="preserve"> The contracting path is a typical convolutional network consisting of </w:t>
      </w:r>
      <w:r w:rsidR="00122C17">
        <w:t>convolution layers</w:t>
      </w:r>
      <w:r w:rsidR="003A58DB">
        <w:t xml:space="preserve"> that extract features</w:t>
      </w:r>
      <w:r w:rsidR="00122C17">
        <w:t>,</w:t>
      </w:r>
      <w:r w:rsidR="003A58DB">
        <w:t xml:space="preserve"> max-pooling layers that down-sample the feature and</w:t>
      </w:r>
      <w:r w:rsidR="00122C17">
        <w:t xml:space="preserve"> ReLU activation layers</w:t>
      </w:r>
      <w:r w:rsidR="003A58DB">
        <w:t>.</w:t>
      </w:r>
      <w:r w:rsidR="00A00340">
        <w:t xml:space="preserve"> </w:t>
      </w:r>
      <w:r w:rsidR="008B0909">
        <w:t xml:space="preserve">The expansive path includes </w:t>
      </w:r>
      <w:r w:rsidR="000631B6">
        <w:t>up-sampling layers followed by convolution layer (up-convolution)</w:t>
      </w:r>
      <w:r w:rsidR="005D2D1E">
        <w:t xml:space="preserve">, which increases the resolution of the input. </w:t>
      </w:r>
      <w:r w:rsidR="00AA4573">
        <w:t xml:space="preserve">The final layer is </w:t>
      </w:r>
      <w:r w:rsidR="00EC1DE0">
        <w:t xml:space="preserve">a simple 1x1 convolutional layer. In all, </w:t>
      </w:r>
      <w:r w:rsidR="00D70DDD">
        <w:t>the whole network includes 23 convolutional layers.</w:t>
      </w:r>
    </w:p>
    <w:p w14:paraId="484EA970" w14:textId="77777777" w:rsidR="00D22172" w:rsidRDefault="0013399E" w:rsidP="00D22172">
      <w:pPr>
        <w:pStyle w:val="a0"/>
        <w:keepNext/>
        <w:ind w:firstLine="372"/>
        <w:jc w:val="center"/>
      </w:pPr>
      <w:r>
        <w:rPr>
          <w:noProof/>
        </w:rPr>
        <w:lastRenderedPageBreak/>
        <w:drawing>
          <wp:inline distT="0" distB="0" distL="0" distR="0" wp14:anchorId="39419FD9" wp14:editId="7D4335C7">
            <wp:extent cx="2362483" cy="1196429"/>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69552" cy="1200009"/>
                    </a:xfrm>
                    <a:prstGeom prst="rect">
                      <a:avLst/>
                    </a:prstGeom>
                  </pic:spPr>
                </pic:pic>
              </a:graphicData>
            </a:graphic>
          </wp:inline>
        </w:drawing>
      </w:r>
    </w:p>
    <w:p w14:paraId="303FCB22" w14:textId="79F35FD6" w:rsidR="0013399E" w:rsidRDefault="00D22172" w:rsidP="00D22172">
      <w:pPr>
        <w:pStyle w:val="af1"/>
        <w:jc w:val="center"/>
      </w:pPr>
      <w:r>
        <w:t xml:space="preserve">Fig </w:t>
      </w:r>
      <w:r>
        <w:fldChar w:fldCharType="begin"/>
      </w:r>
      <w:r>
        <w:instrText>SEQ Fig \* ARABIC</w:instrText>
      </w:r>
      <w:r>
        <w:fldChar w:fldCharType="separate"/>
      </w:r>
      <w:r w:rsidR="00113A64">
        <w:rPr>
          <w:noProof/>
        </w:rPr>
        <w:t>12</w:t>
      </w:r>
      <w:r>
        <w:fldChar w:fldCharType="end"/>
      </w:r>
      <w:r w:rsidR="00F83AF7">
        <w:t xml:space="preserve"> Structure of UNet</w:t>
      </w:r>
    </w:p>
    <w:p w14:paraId="06539D0F" w14:textId="77777777" w:rsidR="0001547C" w:rsidRPr="0001547C" w:rsidRDefault="0001547C" w:rsidP="0001547C"/>
    <w:p w14:paraId="4006991D" w14:textId="45564D61" w:rsidR="00445F5A" w:rsidRDefault="00445F5A" w:rsidP="00512467">
      <w:pPr>
        <w:pStyle w:val="3"/>
      </w:pPr>
      <w:r>
        <w:t xml:space="preserve">Image </w:t>
      </w:r>
      <w:r>
        <w:rPr>
          <w:rFonts w:hint="eastAsia"/>
        </w:rPr>
        <w:t>R</w:t>
      </w:r>
      <w:r>
        <w:t>econstruction based on Masked-Auto</w:t>
      </w:r>
      <w:r w:rsidR="00FD24E2">
        <w:t>-Encoder (MAE)</w:t>
      </w:r>
    </w:p>
    <w:p w14:paraId="53F42687" w14:textId="1B6602F6" w:rsidR="00FC4632" w:rsidRDefault="006B0DD4" w:rsidP="00FC4632">
      <w:pPr>
        <w:pStyle w:val="a0"/>
        <w:ind w:firstLine="372"/>
      </w:pPr>
      <w:r>
        <w:rPr>
          <w:rFonts w:hint="eastAsia"/>
        </w:rPr>
        <w:t>I</w:t>
      </w:r>
      <w:r>
        <w:t>n order to reconstruct the origin image</w:t>
      </w:r>
      <w:r w:rsidR="00A858F7">
        <w:t xml:space="preserve"> based on</w:t>
      </w:r>
      <w:r>
        <w:t xml:space="preserve"> the sparse patches</w:t>
      </w:r>
      <w:r w:rsidR="00A858F7">
        <w:t xml:space="preserve">, </w:t>
      </w:r>
      <w:r w:rsidR="00943054">
        <w:t>the following problem must be solved</w:t>
      </w:r>
      <w:r w:rsidR="000E068E">
        <w:t xml:space="preserve">: Since the input is no longer the complete image, </w:t>
      </w:r>
      <w:r w:rsidR="00A52984">
        <w:t xml:space="preserve">the super-sampling procedure should not base on </w:t>
      </w:r>
      <w:r w:rsidR="00552C54">
        <w:t xml:space="preserve">models that are only able to extract local features (such as CNNs), </w:t>
      </w:r>
      <w:r w:rsidR="000A73FD">
        <w:t xml:space="preserve">then how should we organize the input? </w:t>
      </w:r>
    </w:p>
    <w:p w14:paraId="2822F203" w14:textId="796D9A00" w:rsidR="000A73FD" w:rsidRDefault="00511EEE" w:rsidP="00FC4632">
      <w:pPr>
        <w:pStyle w:val="a0"/>
        <w:ind w:firstLine="372"/>
      </w:pPr>
      <w:r>
        <w:rPr>
          <w:rFonts w:hint="eastAsia"/>
        </w:rPr>
        <w:t>T</w:t>
      </w:r>
      <w:r>
        <w:t>he transformer-based Masked-Auto-Encoder (MAE</w:t>
      </w:r>
      <w:r w:rsidR="09B456A8">
        <w:t>)[33]</w:t>
      </w:r>
      <w:r>
        <w:t xml:space="preserve"> is an excellent choice. </w:t>
      </w:r>
      <w:r w:rsidR="00481283">
        <w:t xml:space="preserve">The input of this model is </w:t>
      </w:r>
      <w:r w:rsidR="004D2E89">
        <w:t xml:space="preserve">patches with any amount, </w:t>
      </w:r>
      <w:r w:rsidR="00ED23D2">
        <w:t>and the output is the whole predicted-image.</w:t>
      </w:r>
      <w:r w:rsidR="00E7638E">
        <w:t xml:space="preserve"> T</w:t>
      </w:r>
      <w:r w:rsidR="00E7638E">
        <w:rPr>
          <w:rFonts w:hint="eastAsia"/>
        </w:rPr>
        <w:t>h</w:t>
      </w:r>
      <w:r w:rsidR="00E7638E">
        <w:t>e MAE is a autoencoder that reconstruct</w:t>
      </w:r>
      <w:r w:rsidR="008578D3">
        <w:t>s</w:t>
      </w:r>
      <w:r w:rsidR="00E7638E">
        <w:t xml:space="preserve"> the </w:t>
      </w:r>
      <w:r w:rsidR="008578D3">
        <w:t>original image given the partial observation of it.</w:t>
      </w:r>
      <w:r w:rsidR="00E80376">
        <w:t xml:space="preserve"> </w:t>
      </w:r>
      <w:r w:rsidR="006F64EF">
        <w:t xml:space="preserve">During the encoding process, the patches of the image is sent into the network, generating the latent representation of the image and in the decoding process, the representation is decoded back into image, which is the reconstructed image. </w:t>
      </w:r>
      <w:r w:rsidR="00E80376">
        <w:t xml:space="preserve">The </w:t>
      </w:r>
      <w:r w:rsidR="00EA1F20">
        <w:t>architecture of MAE is</w:t>
      </w:r>
      <w:r w:rsidR="00446A09">
        <w:t xml:space="preserve"> shown in the following figure:</w:t>
      </w:r>
    </w:p>
    <w:p w14:paraId="5382463D" w14:textId="77777777" w:rsidR="00446A09" w:rsidRDefault="00446A09" w:rsidP="00446A09">
      <w:pPr>
        <w:pStyle w:val="a0"/>
        <w:keepNext/>
        <w:ind w:firstLine="372"/>
        <w:jc w:val="center"/>
      </w:pPr>
      <w:r w:rsidRPr="00446A09">
        <w:rPr>
          <w:noProof/>
        </w:rPr>
        <w:drawing>
          <wp:inline distT="0" distB="0" distL="0" distR="0" wp14:anchorId="1D2B43AA" wp14:editId="33451E2E">
            <wp:extent cx="3280408" cy="1788566"/>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02474" cy="1800597"/>
                    </a:xfrm>
                    <a:prstGeom prst="rect">
                      <a:avLst/>
                    </a:prstGeom>
                  </pic:spPr>
                </pic:pic>
              </a:graphicData>
            </a:graphic>
          </wp:inline>
        </w:drawing>
      </w:r>
    </w:p>
    <w:p w14:paraId="556AB014" w14:textId="0BD5A808" w:rsidR="00446A09" w:rsidRPr="00FC4632" w:rsidRDefault="00446A09" w:rsidP="00446A09">
      <w:pPr>
        <w:pStyle w:val="af1"/>
        <w:jc w:val="center"/>
      </w:pPr>
      <w:r>
        <w:t xml:space="preserve">Fig </w:t>
      </w:r>
      <w:r>
        <w:fldChar w:fldCharType="begin"/>
      </w:r>
      <w:r>
        <w:instrText>SEQ Fig \* ARABIC</w:instrText>
      </w:r>
      <w:r>
        <w:fldChar w:fldCharType="separate"/>
      </w:r>
      <w:r w:rsidR="00113A64">
        <w:rPr>
          <w:noProof/>
        </w:rPr>
        <w:t>13</w:t>
      </w:r>
      <w:r>
        <w:fldChar w:fldCharType="end"/>
      </w:r>
      <w:r>
        <w:t>:</w:t>
      </w:r>
      <w:r w:rsidRPr="00446A09">
        <w:t xml:space="preserve"> MAE architecture</w:t>
      </w:r>
    </w:p>
    <w:p w14:paraId="2C426148" w14:textId="64CA722E" w:rsidR="0070179E" w:rsidRDefault="00705C72" w:rsidP="00705C72">
      <w:pPr>
        <w:pStyle w:val="a0"/>
        <w:ind w:firstLineChars="0" w:firstLine="0"/>
      </w:pPr>
      <w:r>
        <w:tab/>
      </w:r>
      <w:r w:rsidR="00FE6056">
        <w:t>In detail, t</w:t>
      </w:r>
      <w:r w:rsidR="00AE2EBF">
        <w:t xml:space="preserve">he MAE consists of </w:t>
      </w:r>
      <w:r w:rsidR="00DB526C">
        <w:t>these</w:t>
      </w:r>
      <w:r w:rsidR="00AE2EBF">
        <w:t xml:space="preserve"> parts:</w:t>
      </w:r>
    </w:p>
    <w:p w14:paraId="093A5CE5" w14:textId="40A061CD" w:rsidR="00DB526C" w:rsidRDefault="00170B09" w:rsidP="00DB526C">
      <w:pPr>
        <w:pStyle w:val="a0"/>
        <w:numPr>
          <w:ilvl w:val="0"/>
          <w:numId w:val="6"/>
        </w:numPr>
        <w:ind w:firstLineChars="0"/>
      </w:pPr>
      <w:r>
        <w:t>Masking</w:t>
      </w:r>
    </w:p>
    <w:p w14:paraId="2840AD03" w14:textId="55A5CD9D" w:rsidR="00D906CF" w:rsidRDefault="00D906CF" w:rsidP="00D906CF">
      <w:pPr>
        <w:pStyle w:val="a0"/>
        <w:ind w:left="780" w:firstLineChars="0" w:firstLine="0"/>
      </w:pPr>
      <w:r>
        <w:t xml:space="preserve">Each image is </w:t>
      </w:r>
      <w:r w:rsidR="009B2AD8">
        <w:t>split into non-overlapping patches, which is similar to Vision Transformer</w:t>
      </w:r>
      <w:r w:rsidR="008F479A">
        <w:t xml:space="preserve"> (ViT)</w:t>
      </w:r>
      <w:r w:rsidR="009B2AD8">
        <w:t>. Next,</w:t>
      </w:r>
      <w:r w:rsidR="009A45FB">
        <w:t xml:space="preserve"> using the methods proposed above,</w:t>
      </w:r>
      <w:r w:rsidR="009B2AD8">
        <w:t xml:space="preserve"> a subset of the </w:t>
      </w:r>
      <w:r w:rsidR="008F7F00">
        <w:t>patches</w:t>
      </w:r>
      <w:r w:rsidR="009A45FB">
        <w:t xml:space="preserve"> are chosen and others are removed.</w:t>
      </w:r>
      <w:r w:rsidR="00E524C2">
        <w:t xml:space="preserve"> This </w:t>
      </w:r>
      <w:r w:rsidR="00113B75">
        <w:t xml:space="preserve">approach significantly reduces the data and computation redundancy, </w:t>
      </w:r>
      <w:r w:rsidR="006D7C0E">
        <w:t xml:space="preserve">and </w:t>
      </w:r>
      <w:r w:rsidR="00C7734C">
        <w:t>the sparse input makes it possible for designing a large and efficient encoder.</w:t>
      </w:r>
    </w:p>
    <w:p w14:paraId="14063AFD" w14:textId="04B4857A" w:rsidR="00AE2EBF" w:rsidRDefault="006F64EF" w:rsidP="00AE2EBF">
      <w:pPr>
        <w:pStyle w:val="a0"/>
        <w:numPr>
          <w:ilvl w:val="0"/>
          <w:numId w:val="6"/>
        </w:numPr>
        <w:ind w:firstLineChars="0"/>
      </w:pPr>
      <w:r>
        <w:t>Encoding</w:t>
      </w:r>
    </w:p>
    <w:p w14:paraId="12E5C67B" w14:textId="1CB40C1A" w:rsidR="00157720" w:rsidRDefault="008F479A" w:rsidP="00157720">
      <w:pPr>
        <w:pStyle w:val="a0"/>
        <w:ind w:left="780" w:firstLineChars="0" w:firstLine="0"/>
      </w:pPr>
      <w:r>
        <w:rPr>
          <w:rFonts w:hint="eastAsia"/>
        </w:rPr>
        <w:t>T</w:t>
      </w:r>
      <w:r>
        <w:t xml:space="preserve">he encoding method is similar to that of ViT, </w:t>
      </w:r>
      <w:r w:rsidR="00F74370">
        <w:t xml:space="preserve">the input patches are firstly embedded by a linear projection layer and are added with </w:t>
      </w:r>
      <w:r w:rsidR="0004536C">
        <w:t>positional embeddings. Specially, the MAE only uses the</w:t>
      </w:r>
      <w:r w:rsidR="00501D18">
        <w:t xml:space="preserve"> chosen patches, meaning that the masked patches are removed from the input. This </w:t>
      </w:r>
      <w:r w:rsidR="00C41882">
        <w:t>allows the model to use a relatively large encoder, compared with traditional methods.</w:t>
      </w:r>
    </w:p>
    <w:p w14:paraId="743957B8" w14:textId="718A39A1" w:rsidR="00170B09" w:rsidRDefault="00715428" w:rsidP="00AE2EBF">
      <w:pPr>
        <w:pStyle w:val="a0"/>
        <w:numPr>
          <w:ilvl w:val="0"/>
          <w:numId w:val="6"/>
        </w:numPr>
        <w:ind w:firstLineChars="0"/>
      </w:pPr>
      <w:r>
        <w:rPr>
          <w:rFonts w:hint="eastAsia"/>
        </w:rPr>
        <w:t>D</w:t>
      </w:r>
      <w:r>
        <w:t>ecoding</w:t>
      </w:r>
    </w:p>
    <w:p w14:paraId="6BA3FBBF" w14:textId="4922F6EF" w:rsidR="00547DD7" w:rsidRDefault="00212492" w:rsidP="00547DD7">
      <w:pPr>
        <w:pStyle w:val="a0"/>
        <w:ind w:left="780" w:firstLineChars="0" w:firstLine="0"/>
      </w:pPr>
      <w:r>
        <w:rPr>
          <w:rFonts w:hint="eastAsia"/>
        </w:rPr>
        <w:t>D</w:t>
      </w:r>
      <w:r>
        <w:t>ifferent from the encoder, the decoder takes everything into input, including the chosen patches and the masked tokens</w:t>
      </w:r>
      <w:r w:rsidR="00B470E0">
        <w:t xml:space="preserve"> so as to reconstruct the origin image. In the output, each masked token is a </w:t>
      </w:r>
      <w:r w:rsidR="006E209D">
        <w:t xml:space="preserve">vector learned </w:t>
      </w:r>
      <w:r w:rsidR="006E209D">
        <w:lastRenderedPageBreak/>
        <w:t>by the model,</w:t>
      </w:r>
      <w:r w:rsidR="0062021C">
        <w:t xml:space="preserve"> predicting the origin image.</w:t>
      </w:r>
    </w:p>
    <w:p w14:paraId="32927DF7" w14:textId="5089FF0E" w:rsidR="00715428" w:rsidRDefault="00715428" w:rsidP="00AE2EBF">
      <w:pPr>
        <w:pStyle w:val="a0"/>
        <w:numPr>
          <w:ilvl w:val="0"/>
          <w:numId w:val="6"/>
        </w:numPr>
        <w:ind w:firstLineChars="0"/>
      </w:pPr>
      <w:r>
        <w:rPr>
          <w:rFonts w:hint="eastAsia"/>
        </w:rPr>
        <w:t>R</w:t>
      </w:r>
      <w:r>
        <w:t>econstruction Target</w:t>
      </w:r>
    </w:p>
    <w:p w14:paraId="0C2B0CAD" w14:textId="6033DE50" w:rsidR="00454D4C" w:rsidRDefault="00182D93" w:rsidP="002566F7">
      <w:pPr>
        <w:pStyle w:val="a0"/>
        <w:ind w:left="780" w:firstLineChars="0" w:firstLine="0"/>
      </w:pPr>
      <w:r>
        <w:rPr>
          <w:rFonts w:hint="eastAsia"/>
        </w:rPr>
        <w:t>T</w:t>
      </w:r>
      <w:r>
        <w:t xml:space="preserve">he MAE generates a pixel-wise reconstruction </w:t>
      </w:r>
      <w:r w:rsidR="004D53D2">
        <w:t>for each masked patch. Each value in the output of the decoder</w:t>
      </w:r>
      <w:r w:rsidR="00922D53">
        <w:t xml:space="preserve"> represents the pixels of a patch. </w:t>
      </w:r>
      <w:r w:rsidR="003E537B">
        <w:t xml:space="preserve">In order to get the reconstruction image, the output of the decoder is reshaped. </w:t>
      </w:r>
      <w:r w:rsidR="00B25246">
        <w:t>In order to evaluate the difference between the reconstruction and the original image, the Mean Squared Error (MSE) loss function is used.</w:t>
      </w:r>
    </w:p>
    <w:p w14:paraId="7C0B0E9A" w14:textId="72CC1A18" w:rsidR="00513315" w:rsidRDefault="00513315" w:rsidP="00705C72">
      <w:pPr>
        <w:pStyle w:val="a0"/>
        <w:ind w:firstLineChars="0" w:firstLine="0"/>
      </w:pPr>
      <w:r>
        <w:tab/>
        <w:t xml:space="preserve">Therefore, the </w:t>
      </w:r>
      <w:r w:rsidR="00A563F3">
        <w:t xml:space="preserve">value of each pixel of the </w:t>
      </w:r>
      <w:r>
        <w:t>origin image</w:t>
      </w:r>
      <w:r w:rsidR="00297039">
        <w:t xml:space="preserve"> can be </w:t>
      </w:r>
      <w:r w:rsidR="00353AB2">
        <w:t>predicted</w:t>
      </w:r>
      <w:r w:rsidR="00297039">
        <w:t xml:space="preserve"> based on</w:t>
      </w:r>
      <w:r>
        <w:t xml:space="preserve"> sparse-grid patch samples</w:t>
      </w:r>
      <w:r w:rsidR="00297039">
        <w:t>.</w:t>
      </w:r>
    </w:p>
    <w:p w14:paraId="694DC76D" w14:textId="4F9345C0" w:rsidR="00B54CB6" w:rsidRDefault="00B54CB6" w:rsidP="00705C72">
      <w:pPr>
        <w:pStyle w:val="a0"/>
        <w:ind w:firstLineChars="0" w:firstLine="0"/>
      </w:pPr>
      <w:r>
        <w:tab/>
        <w:t xml:space="preserve">In this article, </w:t>
      </w:r>
      <w:r w:rsidR="00BF1405">
        <w:t xml:space="preserve">the target image is reconstructed </w:t>
      </w:r>
      <w:r w:rsidR="008B63AF">
        <w:t>following the procedure shown in the following figure:</w:t>
      </w:r>
    </w:p>
    <w:p w14:paraId="33F07ABB" w14:textId="6495F40B" w:rsidR="00C24303" w:rsidRDefault="00C24303" w:rsidP="00C24303">
      <w:pPr>
        <w:pStyle w:val="a0"/>
        <w:keepNext/>
        <w:ind w:firstLineChars="0" w:firstLine="0"/>
        <w:jc w:val="center"/>
      </w:pPr>
      <w:r>
        <w:rPr>
          <w:noProof/>
        </w:rPr>
        <w:drawing>
          <wp:inline distT="0" distB="0" distL="0" distR="0" wp14:anchorId="3DB9ECF4" wp14:editId="5C580467">
            <wp:extent cx="3569817" cy="19305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69817" cy="1930520"/>
                    </a:xfrm>
                    <a:prstGeom prst="rect">
                      <a:avLst/>
                    </a:prstGeom>
                  </pic:spPr>
                </pic:pic>
              </a:graphicData>
            </a:graphic>
          </wp:inline>
        </w:drawing>
      </w:r>
    </w:p>
    <w:p w14:paraId="557CED64" w14:textId="409CCAF6" w:rsidR="008B63AF" w:rsidRDefault="00C24303" w:rsidP="00C24303">
      <w:pPr>
        <w:pStyle w:val="af1"/>
        <w:jc w:val="center"/>
      </w:pPr>
      <w:r>
        <w:t xml:space="preserve">Fig </w:t>
      </w:r>
      <w:r>
        <w:fldChar w:fldCharType="begin"/>
      </w:r>
      <w:r>
        <w:instrText>SEQ Fig \* ARABIC</w:instrText>
      </w:r>
      <w:r>
        <w:fldChar w:fldCharType="separate"/>
      </w:r>
      <w:r w:rsidR="00113A64">
        <w:rPr>
          <w:noProof/>
        </w:rPr>
        <w:t>14</w:t>
      </w:r>
      <w:r>
        <w:fldChar w:fldCharType="end"/>
      </w:r>
      <w:r>
        <w:t>: Work-flow of image reconstruction using MAE</w:t>
      </w:r>
    </w:p>
    <w:p w14:paraId="73A995CF" w14:textId="77777777" w:rsidR="006D6C68" w:rsidRDefault="000761FA" w:rsidP="000761FA">
      <w:r>
        <w:tab/>
      </w:r>
      <w:r w:rsidR="00FF5A17">
        <w:t xml:space="preserve">Firstly, the original image is input into a FFT high-pass filter, and the edges and details </w:t>
      </w:r>
      <w:r w:rsidR="00903591">
        <w:t xml:space="preserve">will be retained by the filter. </w:t>
      </w:r>
    </w:p>
    <w:p w14:paraId="3197683D" w14:textId="3770DB9A" w:rsidR="006D6C68" w:rsidRDefault="00903591" w:rsidP="006D6C68">
      <w:pPr>
        <w:ind w:firstLine="420"/>
      </w:pPr>
      <w:r>
        <w:t>Secondly, we</w:t>
      </w:r>
      <w:r w:rsidR="009C2D70">
        <w:t xml:space="preserve"> sparsely sample on the original image</w:t>
      </w:r>
      <w:r w:rsidR="00FA6009">
        <w:t xml:space="preserve"> </w:t>
      </w:r>
      <w:r w:rsidR="009227B7">
        <w:t xml:space="preserve">by combining the information of the original image and the </w:t>
      </w:r>
      <w:r w:rsidR="00B75CFA">
        <w:t>image details</w:t>
      </w:r>
      <w:r w:rsidR="009C2D70">
        <w:t xml:space="preserve">, making sure that the patches </w:t>
      </w:r>
      <w:r w:rsidR="00C40B94">
        <w:t xml:space="preserve">with more details are </w:t>
      </w:r>
      <w:r w:rsidR="00FA6009">
        <w:t xml:space="preserve">chosen. </w:t>
      </w:r>
    </w:p>
    <w:p w14:paraId="737EE952" w14:textId="4BE52A5F" w:rsidR="000761FA" w:rsidRDefault="00FA6009" w:rsidP="006D6C68">
      <w:pPr>
        <w:ind w:left="420"/>
      </w:pPr>
      <w:r>
        <w:t xml:space="preserve">Thirdly, the </w:t>
      </w:r>
      <w:r w:rsidR="00B75CFA">
        <w:t>chosen patches are embedded and added with positional embeddings</w:t>
      </w:r>
      <w:r w:rsidR="006D6C68">
        <w:t xml:space="preserve">. </w:t>
      </w:r>
    </w:p>
    <w:p w14:paraId="21D4C152" w14:textId="09E230ED" w:rsidR="00814F4D" w:rsidRDefault="00814F4D" w:rsidP="006D6C68">
      <w:pPr>
        <w:ind w:left="420"/>
      </w:pPr>
      <w:r>
        <w:rPr>
          <w:rFonts w:hint="eastAsia"/>
        </w:rPr>
        <w:t>F</w:t>
      </w:r>
      <w:r>
        <w:t>ourthly, the embeddings are sent into the MAE</w:t>
      </w:r>
      <w:r w:rsidR="00685D95">
        <w:t>, which extracts the representation of the patches and further predicts the values of the masked patches.</w:t>
      </w:r>
    </w:p>
    <w:p w14:paraId="6BC180C4" w14:textId="1CF87176" w:rsidR="00685D95" w:rsidRPr="000761FA" w:rsidRDefault="00685D95" w:rsidP="006D6C68">
      <w:pPr>
        <w:ind w:left="420"/>
      </w:pPr>
      <w:r>
        <w:rPr>
          <w:rFonts w:hint="eastAsia"/>
        </w:rPr>
        <w:t>F</w:t>
      </w:r>
      <w:r>
        <w:t xml:space="preserve">inally, the </w:t>
      </w:r>
      <w:r w:rsidR="00703D79">
        <w:t xml:space="preserve">predictions are reshaped and the image is reconstructed by combining the </w:t>
      </w:r>
      <w:r w:rsidR="00865248">
        <w:t>chosen patches and the predicted patches.</w:t>
      </w:r>
    </w:p>
    <w:p w14:paraId="4EAD5916" w14:textId="655E18A7" w:rsidR="00607083" w:rsidRDefault="001F0AF9" w:rsidP="00607083">
      <w:pPr>
        <w:pStyle w:val="1"/>
      </w:pPr>
      <w:r w:rsidRPr="00C96AA0">
        <w:t>Experiment Results and Analysi</w:t>
      </w:r>
      <w:r w:rsidR="00607083">
        <w:t>s</w:t>
      </w:r>
    </w:p>
    <w:p w14:paraId="65E4A8D7" w14:textId="244DB1C1" w:rsidR="0021525C" w:rsidRPr="0021525C" w:rsidRDefault="008C46E3" w:rsidP="0021525C">
      <w:pPr>
        <w:pStyle w:val="a0"/>
        <w:ind w:firstLine="372"/>
      </w:pPr>
      <w:r>
        <w:rPr>
          <w:rFonts w:hint="eastAsia"/>
        </w:rPr>
        <w:t>I</w:t>
      </w:r>
      <w:r>
        <w:t>n this section, very detailed experiments regarding to the two methods are performed and analyzed.</w:t>
      </w:r>
    </w:p>
    <w:p w14:paraId="244BBC41" w14:textId="4AD1B478" w:rsidR="00D36E76" w:rsidRDefault="00D36E76" w:rsidP="00D36E76">
      <w:pPr>
        <w:pStyle w:val="2"/>
        <w:spacing w:before="71" w:after="71"/>
        <w:rPr>
          <w:color w:val="FF0000"/>
        </w:rPr>
      </w:pPr>
      <w:r>
        <w:rPr>
          <w:rFonts w:hint="eastAsia"/>
        </w:rPr>
        <w:t>S</w:t>
      </w:r>
      <w:r>
        <w:t>etup</w:t>
      </w:r>
    </w:p>
    <w:p w14:paraId="3ECBE59B" w14:textId="77777777" w:rsidR="006A0B59" w:rsidRDefault="00EE4EC8" w:rsidP="00EE4EC8">
      <w:pPr>
        <w:pStyle w:val="a0"/>
        <w:ind w:firstLine="372"/>
      </w:pPr>
      <w:r>
        <w:t xml:space="preserve">All of the experiments are performed on a server with 8*TITAN GPUs. </w:t>
      </w:r>
    </w:p>
    <w:p w14:paraId="21FC85F1" w14:textId="6A45C821" w:rsidR="00EE4EC8" w:rsidRDefault="00EE4EC8" w:rsidP="00EE4EC8">
      <w:pPr>
        <w:pStyle w:val="a0"/>
        <w:ind w:firstLine="372"/>
      </w:pPr>
      <w:r>
        <w:t>For the image super-sampling algorithms, the dataset is obtained from Set 5, Set 14, BSD 100, Manga 109</w:t>
      </w:r>
      <w:r w:rsidR="006A0B59">
        <w:t xml:space="preserve"> and </w:t>
      </w:r>
      <w:r>
        <w:t>Urban 100</w:t>
      </w:r>
      <w:r w:rsidR="006A0B59">
        <w:t xml:space="preserve">, resulting in a train-set with 304 images and a validation-set with 32 images. In order to augment the train-set, the images are randomly flipped both vertically and horizontally, and the RGB channels are randomly </w:t>
      </w:r>
      <w:r w:rsidR="007C4FB7">
        <w:t>permuted. These operations increase the size of train-set from 304 to 7296.</w:t>
      </w:r>
    </w:p>
    <w:p w14:paraId="05335EA0" w14:textId="5F945809" w:rsidR="006A0B59" w:rsidRPr="00EE4EC8" w:rsidRDefault="006A0B59" w:rsidP="00EE4EC8">
      <w:pPr>
        <w:pStyle w:val="a0"/>
        <w:ind w:firstLine="372"/>
      </w:pPr>
      <w:r>
        <w:t>For the image reconstruction based on MAE, the weight of model is loaded from a pre-trained weight trained on ImageNet.</w:t>
      </w:r>
    </w:p>
    <w:p w14:paraId="48EECBAB" w14:textId="62B3EEFE" w:rsidR="00607083" w:rsidRDefault="00017E73" w:rsidP="004D6CAC">
      <w:pPr>
        <w:pStyle w:val="2"/>
        <w:spacing w:before="71" w:after="71"/>
      </w:pPr>
      <w:r>
        <w:rPr>
          <w:rFonts w:hint="eastAsia"/>
        </w:rPr>
        <w:t>I</w:t>
      </w:r>
      <w:r>
        <w:t xml:space="preserve">mage Super-Sampling </w:t>
      </w:r>
      <w:r w:rsidR="001D707F">
        <w:t xml:space="preserve">based on </w:t>
      </w:r>
      <w:r w:rsidR="001D707F" w:rsidRPr="003A12CE">
        <w:t>Voronoi-Delaunay</w:t>
      </w:r>
      <w:r w:rsidR="001D707F">
        <w:t xml:space="preserve"> Triangulation</w:t>
      </w:r>
      <w:r w:rsidR="00BD0D7E">
        <w:t xml:space="preserve"> Samples</w:t>
      </w:r>
    </w:p>
    <w:p w14:paraId="55016B5E" w14:textId="27AE2A58" w:rsidR="005E3E70" w:rsidRDefault="00643D7F" w:rsidP="000A70CD">
      <w:pPr>
        <w:pStyle w:val="a0"/>
        <w:ind w:firstLine="372"/>
        <w:jc w:val="left"/>
      </w:pPr>
      <w:r>
        <w:rPr>
          <w:rFonts w:hint="eastAsia"/>
        </w:rPr>
        <w:t>I</w:t>
      </w:r>
      <w:r>
        <w:t>n this section, the detailed experiments are performed</w:t>
      </w:r>
      <w:r w:rsidR="003B4293">
        <w:t xml:space="preserve">. To be specific, the performance and results </w:t>
      </w:r>
      <w:r w:rsidR="00987175">
        <w:t xml:space="preserve">using </w:t>
      </w:r>
      <w:r w:rsidR="00987175">
        <w:lastRenderedPageBreak/>
        <w:t xml:space="preserve">SRCNN, DRRN and UNet </w:t>
      </w:r>
      <w:r w:rsidR="00C14935">
        <w:t xml:space="preserve">to super sample the LR images down-sampled by random and FFT </w:t>
      </w:r>
      <w:r w:rsidR="004C0E28">
        <w:t xml:space="preserve">down-sampling methods are compared. To thoroughly analyze </w:t>
      </w:r>
      <w:r w:rsidR="000B1719">
        <w:t xml:space="preserve">each method, the down-sampling scale ranges from </w:t>
      </w:r>
      <w:r w:rsidR="0069342B">
        <w:t>3, 10 to 100, resulting in 18 groups of experiments.</w:t>
      </w:r>
    </w:p>
    <w:p w14:paraId="258089A8" w14:textId="5F969E9D" w:rsidR="00AE611A" w:rsidRDefault="00AE611A" w:rsidP="000A70CD">
      <w:pPr>
        <w:pStyle w:val="a0"/>
        <w:ind w:firstLine="372"/>
        <w:jc w:val="left"/>
      </w:pPr>
      <w:r>
        <w:rPr>
          <w:rFonts w:hint="eastAsia"/>
        </w:rPr>
        <w:t>T</w:t>
      </w:r>
      <w:r>
        <w:t>he PSNR result of each experiment is shown in the following table.</w:t>
      </w:r>
    </w:p>
    <w:tbl>
      <w:tblPr>
        <w:tblStyle w:val="af3"/>
        <w:tblW w:w="0" w:type="auto"/>
        <w:jc w:val="center"/>
        <w:tblLook w:val="04A0" w:firstRow="1" w:lastRow="0" w:firstColumn="1" w:lastColumn="0" w:noHBand="0" w:noVBand="1"/>
      </w:tblPr>
      <w:tblGrid>
        <w:gridCol w:w="704"/>
        <w:gridCol w:w="851"/>
        <w:gridCol w:w="1323"/>
        <w:gridCol w:w="1323"/>
        <w:gridCol w:w="1323"/>
      </w:tblGrid>
      <w:tr w:rsidR="00C43245" w14:paraId="77D0DB7B" w14:textId="77777777" w:rsidTr="00C65EE1">
        <w:trPr>
          <w:jc w:val="center"/>
        </w:trPr>
        <w:tc>
          <w:tcPr>
            <w:tcW w:w="1555" w:type="dxa"/>
            <w:gridSpan w:val="2"/>
          </w:tcPr>
          <w:p w14:paraId="0F29CACA" w14:textId="77777777" w:rsidR="00C43245" w:rsidRDefault="00C43245" w:rsidP="00C65EE1">
            <w:pPr>
              <w:pStyle w:val="a0"/>
              <w:ind w:firstLineChars="0" w:firstLine="0"/>
              <w:jc w:val="center"/>
            </w:pPr>
          </w:p>
        </w:tc>
        <w:tc>
          <w:tcPr>
            <w:tcW w:w="1323" w:type="dxa"/>
          </w:tcPr>
          <w:p w14:paraId="51557023" w14:textId="42ADE7B4" w:rsidR="00C43245" w:rsidRDefault="00C43245" w:rsidP="00C65EE1">
            <w:pPr>
              <w:pStyle w:val="a0"/>
              <w:ind w:firstLineChars="0" w:firstLine="0"/>
              <w:jc w:val="center"/>
            </w:pPr>
            <w:r>
              <w:rPr>
                <w:rFonts w:hint="eastAsia"/>
              </w:rPr>
              <w:t>U</w:t>
            </w:r>
            <w:r>
              <w:t>Net</w:t>
            </w:r>
          </w:p>
        </w:tc>
        <w:tc>
          <w:tcPr>
            <w:tcW w:w="1323" w:type="dxa"/>
          </w:tcPr>
          <w:p w14:paraId="55BBD6DD" w14:textId="4B1EFB46" w:rsidR="00C43245" w:rsidRDefault="00C43245" w:rsidP="00C65EE1">
            <w:pPr>
              <w:pStyle w:val="a0"/>
              <w:ind w:firstLineChars="0" w:firstLine="0"/>
              <w:jc w:val="center"/>
            </w:pPr>
            <w:r>
              <w:rPr>
                <w:rFonts w:hint="eastAsia"/>
              </w:rPr>
              <w:t>S</w:t>
            </w:r>
            <w:r>
              <w:t>RCNN</w:t>
            </w:r>
          </w:p>
        </w:tc>
        <w:tc>
          <w:tcPr>
            <w:tcW w:w="1323" w:type="dxa"/>
          </w:tcPr>
          <w:p w14:paraId="222EC88F" w14:textId="1CDC56D0" w:rsidR="00C43245" w:rsidRDefault="00C43245" w:rsidP="00C65EE1">
            <w:pPr>
              <w:pStyle w:val="a0"/>
              <w:ind w:firstLineChars="0" w:firstLine="0"/>
              <w:jc w:val="center"/>
            </w:pPr>
            <w:r>
              <w:rPr>
                <w:rFonts w:hint="eastAsia"/>
              </w:rPr>
              <w:t>D</w:t>
            </w:r>
            <w:r>
              <w:t>RRN</w:t>
            </w:r>
          </w:p>
        </w:tc>
      </w:tr>
      <w:tr w:rsidR="00C43245" w14:paraId="69AA007B" w14:textId="77777777" w:rsidTr="00C65EE1">
        <w:trPr>
          <w:jc w:val="center"/>
        </w:trPr>
        <w:tc>
          <w:tcPr>
            <w:tcW w:w="704" w:type="dxa"/>
            <w:vMerge w:val="restart"/>
            <w:vAlign w:val="center"/>
          </w:tcPr>
          <w:p w14:paraId="2280ED1B" w14:textId="3FCD2623" w:rsidR="00C43245" w:rsidRDefault="00C43245" w:rsidP="00C65EE1">
            <w:pPr>
              <w:pStyle w:val="a0"/>
              <w:ind w:firstLineChars="0" w:firstLine="0"/>
              <w:jc w:val="center"/>
            </w:pPr>
            <w:r>
              <w:t>X3</w:t>
            </w:r>
          </w:p>
        </w:tc>
        <w:tc>
          <w:tcPr>
            <w:tcW w:w="851" w:type="dxa"/>
          </w:tcPr>
          <w:p w14:paraId="4714DC2E" w14:textId="0445E6F2" w:rsidR="00C43245" w:rsidRDefault="00C43245" w:rsidP="00C65EE1">
            <w:pPr>
              <w:pStyle w:val="a0"/>
              <w:ind w:firstLineChars="0" w:firstLine="0"/>
              <w:jc w:val="center"/>
            </w:pPr>
            <w:r>
              <w:rPr>
                <w:rFonts w:hint="eastAsia"/>
              </w:rPr>
              <w:t>F</w:t>
            </w:r>
            <w:r>
              <w:t>FT</w:t>
            </w:r>
          </w:p>
        </w:tc>
        <w:tc>
          <w:tcPr>
            <w:tcW w:w="1323" w:type="dxa"/>
          </w:tcPr>
          <w:p w14:paraId="064FB378" w14:textId="4CE4AD9E" w:rsidR="00C43245" w:rsidRDefault="005C1B1D" w:rsidP="00C65EE1">
            <w:pPr>
              <w:pStyle w:val="a0"/>
              <w:ind w:firstLineChars="0" w:firstLine="0"/>
              <w:jc w:val="center"/>
            </w:pPr>
            <w:r>
              <w:rPr>
                <w:rFonts w:hint="eastAsia"/>
              </w:rPr>
              <w:t>2</w:t>
            </w:r>
            <w:r>
              <w:t>3.56</w:t>
            </w:r>
          </w:p>
        </w:tc>
        <w:tc>
          <w:tcPr>
            <w:tcW w:w="1323" w:type="dxa"/>
          </w:tcPr>
          <w:p w14:paraId="3AA4C581" w14:textId="1217D0FF" w:rsidR="00C43245" w:rsidRDefault="00134A76" w:rsidP="00C65EE1">
            <w:pPr>
              <w:pStyle w:val="a0"/>
              <w:ind w:firstLineChars="0" w:firstLine="0"/>
              <w:jc w:val="center"/>
            </w:pPr>
            <w:r>
              <w:rPr>
                <w:rFonts w:hint="eastAsia"/>
              </w:rPr>
              <w:t>2</w:t>
            </w:r>
            <w:r>
              <w:t>8.62</w:t>
            </w:r>
          </w:p>
        </w:tc>
        <w:tc>
          <w:tcPr>
            <w:tcW w:w="1323" w:type="dxa"/>
          </w:tcPr>
          <w:p w14:paraId="5E39C791" w14:textId="1BBB28A9" w:rsidR="00C43245" w:rsidRPr="005C1B1D" w:rsidRDefault="00EE66FB" w:rsidP="00C65EE1">
            <w:pPr>
              <w:pStyle w:val="a0"/>
              <w:ind w:firstLineChars="0" w:firstLine="0"/>
              <w:jc w:val="center"/>
              <w:rPr>
                <w:b/>
                <w:bCs/>
              </w:rPr>
            </w:pPr>
            <w:r w:rsidRPr="006A2F2D">
              <w:rPr>
                <w:b/>
                <w:bCs/>
                <w:color w:val="FF0000"/>
              </w:rPr>
              <w:t>29.31</w:t>
            </w:r>
          </w:p>
        </w:tc>
      </w:tr>
      <w:tr w:rsidR="00C43245" w14:paraId="5E436019" w14:textId="77777777" w:rsidTr="00C65EE1">
        <w:trPr>
          <w:jc w:val="center"/>
        </w:trPr>
        <w:tc>
          <w:tcPr>
            <w:tcW w:w="704" w:type="dxa"/>
            <w:vMerge/>
          </w:tcPr>
          <w:p w14:paraId="39E163B9" w14:textId="77777777" w:rsidR="00C43245" w:rsidRDefault="00C43245" w:rsidP="00C65EE1">
            <w:pPr>
              <w:pStyle w:val="a0"/>
              <w:ind w:firstLineChars="0" w:firstLine="0"/>
              <w:jc w:val="center"/>
            </w:pPr>
          </w:p>
        </w:tc>
        <w:tc>
          <w:tcPr>
            <w:tcW w:w="851" w:type="dxa"/>
          </w:tcPr>
          <w:p w14:paraId="16BB7F69" w14:textId="30B5A5D7" w:rsidR="00C43245" w:rsidRDefault="00C43245" w:rsidP="00C65EE1">
            <w:pPr>
              <w:pStyle w:val="a0"/>
              <w:ind w:firstLineChars="0" w:firstLine="0"/>
              <w:jc w:val="center"/>
            </w:pPr>
            <w:r>
              <w:rPr>
                <w:rFonts w:hint="eastAsia"/>
              </w:rPr>
              <w:t>r</w:t>
            </w:r>
            <w:r>
              <w:t>andom</w:t>
            </w:r>
          </w:p>
        </w:tc>
        <w:tc>
          <w:tcPr>
            <w:tcW w:w="1323" w:type="dxa"/>
          </w:tcPr>
          <w:p w14:paraId="32139266" w14:textId="38542F5F" w:rsidR="00C43245" w:rsidRDefault="005C1B1D" w:rsidP="00C65EE1">
            <w:pPr>
              <w:pStyle w:val="a0"/>
              <w:ind w:firstLineChars="0" w:firstLine="0"/>
              <w:jc w:val="center"/>
            </w:pPr>
            <w:r>
              <w:rPr>
                <w:rFonts w:hint="eastAsia"/>
              </w:rPr>
              <w:t>2</w:t>
            </w:r>
            <w:r>
              <w:t>4.87</w:t>
            </w:r>
          </w:p>
        </w:tc>
        <w:tc>
          <w:tcPr>
            <w:tcW w:w="1323" w:type="dxa"/>
          </w:tcPr>
          <w:p w14:paraId="33E40FD3" w14:textId="68D4EDAA" w:rsidR="00C43245" w:rsidRDefault="00134A76" w:rsidP="00C65EE1">
            <w:pPr>
              <w:pStyle w:val="a0"/>
              <w:ind w:firstLineChars="0" w:firstLine="0"/>
              <w:jc w:val="center"/>
            </w:pPr>
            <w:r>
              <w:rPr>
                <w:rFonts w:hint="eastAsia"/>
              </w:rPr>
              <w:t>2</w:t>
            </w:r>
            <w:r>
              <w:t>6.67</w:t>
            </w:r>
          </w:p>
        </w:tc>
        <w:tc>
          <w:tcPr>
            <w:tcW w:w="1323" w:type="dxa"/>
          </w:tcPr>
          <w:p w14:paraId="4F3FD10B" w14:textId="720CCFBA" w:rsidR="00C43245" w:rsidRPr="005C1B1D" w:rsidRDefault="00EE66FB" w:rsidP="00C65EE1">
            <w:pPr>
              <w:pStyle w:val="a0"/>
              <w:ind w:firstLineChars="0" w:firstLine="0"/>
              <w:jc w:val="center"/>
              <w:rPr>
                <w:b/>
                <w:bCs/>
              </w:rPr>
            </w:pPr>
            <w:r w:rsidRPr="005C1B1D">
              <w:rPr>
                <w:b/>
                <w:bCs/>
              </w:rPr>
              <w:t>28.10</w:t>
            </w:r>
          </w:p>
        </w:tc>
      </w:tr>
      <w:tr w:rsidR="00C43245" w14:paraId="003CEEE4" w14:textId="77777777" w:rsidTr="00C65EE1">
        <w:trPr>
          <w:jc w:val="center"/>
        </w:trPr>
        <w:tc>
          <w:tcPr>
            <w:tcW w:w="704" w:type="dxa"/>
            <w:vMerge w:val="restart"/>
            <w:vAlign w:val="center"/>
          </w:tcPr>
          <w:p w14:paraId="59CA7566" w14:textId="18E20EC3" w:rsidR="00C43245" w:rsidRDefault="00C43245" w:rsidP="00C65EE1">
            <w:pPr>
              <w:pStyle w:val="a0"/>
              <w:ind w:firstLineChars="0" w:firstLine="0"/>
              <w:jc w:val="center"/>
            </w:pPr>
            <w:r>
              <w:rPr>
                <w:rFonts w:hint="eastAsia"/>
              </w:rPr>
              <w:t>X</w:t>
            </w:r>
            <w:r>
              <w:t>10</w:t>
            </w:r>
          </w:p>
        </w:tc>
        <w:tc>
          <w:tcPr>
            <w:tcW w:w="851" w:type="dxa"/>
          </w:tcPr>
          <w:p w14:paraId="4706AD7C" w14:textId="32098ADC" w:rsidR="00C43245" w:rsidRDefault="00C43245" w:rsidP="00C65EE1">
            <w:pPr>
              <w:pStyle w:val="a0"/>
              <w:ind w:firstLineChars="0" w:firstLine="0"/>
              <w:jc w:val="center"/>
            </w:pPr>
            <w:r>
              <w:rPr>
                <w:rFonts w:hint="eastAsia"/>
              </w:rPr>
              <w:t>F</w:t>
            </w:r>
            <w:r>
              <w:t>FT</w:t>
            </w:r>
          </w:p>
        </w:tc>
        <w:tc>
          <w:tcPr>
            <w:tcW w:w="1323" w:type="dxa"/>
          </w:tcPr>
          <w:p w14:paraId="663A494F" w14:textId="6D9F3A38" w:rsidR="00C43245" w:rsidRDefault="005C1B1D" w:rsidP="00C65EE1">
            <w:pPr>
              <w:pStyle w:val="a0"/>
              <w:ind w:firstLineChars="0" w:firstLine="0"/>
              <w:jc w:val="center"/>
            </w:pPr>
            <w:r>
              <w:rPr>
                <w:rFonts w:hint="eastAsia"/>
              </w:rPr>
              <w:t>2</w:t>
            </w:r>
            <w:r>
              <w:t>2.49</w:t>
            </w:r>
          </w:p>
        </w:tc>
        <w:tc>
          <w:tcPr>
            <w:tcW w:w="1323" w:type="dxa"/>
          </w:tcPr>
          <w:p w14:paraId="651B3EAD" w14:textId="7B159B48" w:rsidR="00C43245" w:rsidRDefault="00134A76" w:rsidP="00C65EE1">
            <w:pPr>
              <w:pStyle w:val="a0"/>
              <w:ind w:firstLineChars="0" w:firstLine="0"/>
              <w:jc w:val="center"/>
            </w:pPr>
            <w:r>
              <w:rPr>
                <w:rFonts w:hint="eastAsia"/>
              </w:rPr>
              <w:t>2</w:t>
            </w:r>
            <w:r>
              <w:t>4.68</w:t>
            </w:r>
          </w:p>
        </w:tc>
        <w:tc>
          <w:tcPr>
            <w:tcW w:w="1323" w:type="dxa"/>
          </w:tcPr>
          <w:p w14:paraId="61407106" w14:textId="16CB5EA5" w:rsidR="00C43245" w:rsidRPr="005C1B1D" w:rsidRDefault="008158D3" w:rsidP="00C65EE1">
            <w:pPr>
              <w:pStyle w:val="a0"/>
              <w:ind w:firstLineChars="0" w:firstLine="0"/>
              <w:jc w:val="center"/>
              <w:rPr>
                <w:b/>
                <w:bCs/>
              </w:rPr>
            </w:pPr>
            <w:r w:rsidRPr="006A2F2D">
              <w:rPr>
                <w:rFonts w:hint="eastAsia"/>
                <w:b/>
                <w:bCs/>
                <w:color w:val="FF0000"/>
              </w:rPr>
              <w:t>2</w:t>
            </w:r>
            <w:r w:rsidRPr="006A2F2D">
              <w:rPr>
                <w:b/>
                <w:bCs/>
                <w:color w:val="FF0000"/>
              </w:rPr>
              <w:t>5.37</w:t>
            </w:r>
          </w:p>
        </w:tc>
      </w:tr>
      <w:tr w:rsidR="00C43245" w14:paraId="61CF8A7A" w14:textId="77777777" w:rsidTr="00C65EE1">
        <w:trPr>
          <w:jc w:val="center"/>
        </w:trPr>
        <w:tc>
          <w:tcPr>
            <w:tcW w:w="704" w:type="dxa"/>
            <w:vMerge/>
          </w:tcPr>
          <w:p w14:paraId="3CA55009" w14:textId="77777777" w:rsidR="00C43245" w:rsidRDefault="00C43245" w:rsidP="00C65EE1">
            <w:pPr>
              <w:pStyle w:val="a0"/>
              <w:ind w:firstLineChars="0" w:firstLine="0"/>
              <w:jc w:val="center"/>
            </w:pPr>
          </w:p>
        </w:tc>
        <w:tc>
          <w:tcPr>
            <w:tcW w:w="851" w:type="dxa"/>
          </w:tcPr>
          <w:p w14:paraId="2CFC2D62" w14:textId="3320E05B" w:rsidR="00C43245" w:rsidRDefault="00C43245" w:rsidP="00C65EE1">
            <w:pPr>
              <w:pStyle w:val="a0"/>
              <w:ind w:firstLineChars="0" w:firstLine="0"/>
              <w:jc w:val="center"/>
            </w:pPr>
            <w:r>
              <w:rPr>
                <w:rFonts w:hint="eastAsia"/>
              </w:rPr>
              <w:t>r</w:t>
            </w:r>
            <w:r>
              <w:t>andom</w:t>
            </w:r>
          </w:p>
        </w:tc>
        <w:tc>
          <w:tcPr>
            <w:tcW w:w="1323" w:type="dxa"/>
          </w:tcPr>
          <w:p w14:paraId="6165CEBC" w14:textId="60FF909E" w:rsidR="00C43245" w:rsidRDefault="005C1B1D" w:rsidP="00C65EE1">
            <w:pPr>
              <w:pStyle w:val="a0"/>
              <w:ind w:firstLineChars="0" w:firstLine="0"/>
              <w:jc w:val="center"/>
            </w:pPr>
            <w:r>
              <w:rPr>
                <w:rFonts w:hint="eastAsia"/>
              </w:rPr>
              <w:t>2</w:t>
            </w:r>
            <w:r>
              <w:t>0.90</w:t>
            </w:r>
          </w:p>
        </w:tc>
        <w:tc>
          <w:tcPr>
            <w:tcW w:w="1323" w:type="dxa"/>
          </w:tcPr>
          <w:p w14:paraId="19B8DCBD" w14:textId="43E4CDAF" w:rsidR="00C43245" w:rsidRDefault="00C65EE1" w:rsidP="00C65EE1">
            <w:pPr>
              <w:pStyle w:val="a0"/>
              <w:ind w:firstLineChars="0" w:firstLine="0"/>
              <w:jc w:val="center"/>
            </w:pPr>
            <w:r>
              <w:rPr>
                <w:rFonts w:hint="eastAsia"/>
              </w:rPr>
              <w:t>2</w:t>
            </w:r>
            <w:r>
              <w:t>2.38</w:t>
            </w:r>
          </w:p>
        </w:tc>
        <w:tc>
          <w:tcPr>
            <w:tcW w:w="1323" w:type="dxa"/>
          </w:tcPr>
          <w:p w14:paraId="63F8FB5A" w14:textId="497C99A3" w:rsidR="00C43245" w:rsidRPr="005C1B1D" w:rsidRDefault="008158D3" w:rsidP="00C65EE1">
            <w:pPr>
              <w:pStyle w:val="a0"/>
              <w:ind w:firstLineChars="0" w:firstLine="0"/>
              <w:jc w:val="center"/>
              <w:rPr>
                <w:b/>
                <w:bCs/>
              </w:rPr>
            </w:pPr>
            <w:r w:rsidRPr="005C1B1D">
              <w:rPr>
                <w:rFonts w:hint="eastAsia"/>
                <w:b/>
                <w:bCs/>
              </w:rPr>
              <w:t>2</w:t>
            </w:r>
            <w:r w:rsidRPr="005C1B1D">
              <w:rPr>
                <w:b/>
                <w:bCs/>
              </w:rPr>
              <w:t>3.11</w:t>
            </w:r>
          </w:p>
        </w:tc>
      </w:tr>
      <w:tr w:rsidR="00C43245" w14:paraId="20693D19" w14:textId="77777777" w:rsidTr="00C65EE1">
        <w:trPr>
          <w:jc w:val="center"/>
        </w:trPr>
        <w:tc>
          <w:tcPr>
            <w:tcW w:w="704" w:type="dxa"/>
            <w:vMerge w:val="restart"/>
            <w:vAlign w:val="center"/>
          </w:tcPr>
          <w:p w14:paraId="720061E7" w14:textId="1C0C2314" w:rsidR="00C43245" w:rsidRDefault="00C43245" w:rsidP="00C65EE1">
            <w:pPr>
              <w:pStyle w:val="a0"/>
              <w:ind w:firstLineChars="0" w:firstLine="0"/>
              <w:jc w:val="center"/>
            </w:pPr>
            <w:r>
              <w:rPr>
                <w:rFonts w:hint="eastAsia"/>
              </w:rPr>
              <w:t>X</w:t>
            </w:r>
            <w:r>
              <w:t>100</w:t>
            </w:r>
          </w:p>
        </w:tc>
        <w:tc>
          <w:tcPr>
            <w:tcW w:w="851" w:type="dxa"/>
          </w:tcPr>
          <w:p w14:paraId="13B8D73A" w14:textId="6001B120" w:rsidR="00C43245" w:rsidRDefault="00C43245" w:rsidP="00C65EE1">
            <w:pPr>
              <w:pStyle w:val="a0"/>
              <w:ind w:firstLineChars="0" w:firstLine="0"/>
              <w:jc w:val="center"/>
            </w:pPr>
            <w:r>
              <w:rPr>
                <w:rFonts w:hint="eastAsia"/>
              </w:rPr>
              <w:t>F</w:t>
            </w:r>
            <w:r>
              <w:t>FT</w:t>
            </w:r>
          </w:p>
        </w:tc>
        <w:tc>
          <w:tcPr>
            <w:tcW w:w="1323" w:type="dxa"/>
          </w:tcPr>
          <w:p w14:paraId="35258CBC" w14:textId="7D38EAF0" w:rsidR="00C43245" w:rsidRDefault="005C1B1D" w:rsidP="00C65EE1">
            <w:pPr>
              <w:pStyle w:val="a0"/>
              <w:ind w:firstLineChars="0" w:firstLine="0"/>
              <w:jc w:val="center"/>
            </w:pPr>
            <w:r>
              <w:rPr>
                <w:rFonts w:hint="eastAsia"/>
              </w:rPr>
              <w:t>1</w:t>
            </w:r>
            <w:r>
              <w:t>7.94</w:t>
            </w:r>
          </w:p>
        </w:tc>
        <w:tc>
          <w:tcPr>
            <w:tcW w:w="1323" w:type="dxa"/>
          </w:tcPr>
          <w:p w14:paraId="7C94D8C4" w14:textId="48A9D854" w:rsidR="00C43245" w:rsidRDefault="00C65EE1" w:rsidP="00C65EE1">
            <w:pPr>
              <w:pStyle w:val="a0"/>
              <w:ind w:firstLineChars="0" w:firstLine="0"/>
              <w:jc w:val="center"/>
            </w:pPr>
            <w:r>
              <w:rPr>
                <w:rFonts w:hint="eastAsia"/>
              </w:rPr>
              <w:t>1</w:t>
            </w:r>
            <w:r>
              <w:t>7.82</w:t>
            </w:r>
          </w:p>
        </w:tc>
        <w:tc>
          <w:tcPr>
            <w:tcW w:w="1323" w:type="dxa"/>
          </w:tcPr>
          <w:p w14:paraId="754CDA8D" w14:textId="6DDB6F3F" w:rsidR="00C43245" w:rsidRPr="005C1B1D" w:rsidRDefault="008158D3" w:rsidP="00C65EE1">
            <w:pPr>
              <w:pStyle w:val="a0"/>
              <w:ind w:firstLineChars="0" w:firstLine="0"/>
              <w:jc w:val="center"/>
              <w:rPr>
                <w:b/>
                <w:bCs/>
              </w:rPr>
            </w:pPr>
            <w:r w:rsidRPr="006A2F2D">
              <w:rPr>
                <w:rFonts w:hint="eastAsia"/>
                <w:b/>
                <w:bCs/>
                <w:color w:val="FF0000"/>
              </w:rPr>
              <w:t>1</w:t>
            </w:r>
            <w:r w:rsidRPr="006A2F2D">
              <w:rPr>
                <w:b/>
                <w:bCs/>
                <w:color w:val="FF0000"/>
              </w:rPr>
              <w:t>8.39</w:t>
            </w:r>
          </w:p>
        </w:tc>
      </w:tr>
      <w:tr w:rsidR="00C43245" w14:paraId="46C9DC96" w14:textId="77777777" w:rsidTr="00C65EE1">
        <w:trPr>
          <w:jc w:val="center"/>
        </w:trPr>
        <w:tc>
          <w:tcPr>
            <w:tcW w:w="704" w:type="dxa"/>
            <w:vMerge/>
          </w:tcPr>
          <w:p w14:paraId="0059B4E3" w14:textId="77777777" w:rsidR="00C43245" w:rsidRDefault="00C43245" w:rsidP="00C65EE1">
            <w:pPr>
              <w:pStyle w:val="a0"/>
              <w:ind w:firstLineChars="0" w:firstLine="0"/>
              <w:jc w:val="center"/>
            </w:pPr>
          </w:p>
        </w:tc>
        <w:tc>
          <w:tcPr>
            <w:tcW w:w="851" w:type="dxa"/>
          </w:tcPr>
          <w:p w14:paraId="0C7D22EA" w14:textId="3BF4FC94" w:rsidR="00C43245" w:rsidRDefault="00C43245" w:rsidP="00C65EE1">
            <w:pPr>
              <w:pStyle w:val="a0"/>
              <w:ind w:firstLineChars="0" w:firstLine="0"/>
              <w:jc w:val="center"/>
            </w:pPr>
            <w:r>
              <w:rPr>
                <w:rFonts w:hint="eastAsia"/>
              </w:rPr>
              <w:t>r</w:t>
            </w:r>
            <w:r>
              <w:t>andom</w:t>
            </w:r>
          </w:p>
        </w:tc>
        <w:tc>
          <w:tcPr>
            <w:tcW w:w="1323" w:type="dxa"/>
          </w:tcPr>
          <w:p w14:paraId="37B11233" w14:textId="37EFC472" w:rsidR="00C43245" w:rsidRDefault="005C1B1D" w:rsidP="00C65EE1">
            <w:pPr>
              <w:pStyle w:val="a0"/>
              <w:ind w:firstLineChars="0" w:firstLine="0"/>
              <w:jc w:val="center"/>
            </w:pPr>
            <w:r>
              <w:rPr>
                <w:rFonts w:hint="eastAsia"/>
              </w:rPr>
              <w:t>1</w:t>
            </w:r>
            <w:r>
              <w:t>7.77</w:t>
            </w:r>
          </w:p>
        </w:tc>
        <w:tc>
          <w:tcPr>
            <w:tcW w:w="1323" w:type="dxa"/>
          </w:tcPr>
          <w:p w14:paraId="1F13F04F" w14:textId="33EE1367" w:rsidR="00C43245" w:rsidRDefault="00C65EE1" w:rsidP="00C65EE1">
            <w:pPr>
              <w:pStyle w:val="a0"/>
              <w:ind w:firstLineChars="0" w:firstLine="0"/>
              <w:jc w:val="center"/>
            </w:pPr>
            <w:r>
              <w:rPr>
                <w:rFonts w:hint="eastAsia"/>
              </w:rPr>
              <w:t>1</w:t>
            </w:r>
            <w:r>
              <w:t>8.03</w:t>
            </w:r>
          </w:p>
        </w:tc>
        <w:tc>
          <w:tcPr>
            <w:tcW w:w="1323" w:type="dxa"/>
          </w:tcPr>
          <w:p w14:paraId="5AF6BD52" w14:textId="19B6920A" w:rsidR="00C43245" w:rsidRPr="005C1B1D" w:rsidRDefault="008158D3" w:rsidP="008F42AF">
            <w:pPr>
              <w:pStyle w:val="a0"/>
              <w:keepNext/>
              <w:ind w:firstLineChars="0" w:firstLine="0"/>
              <w:jc w:val="center"/>
              <w:rPr>
                <w:b/>
                <w:bCs/>
              </w:rPr>
            </w:pPr>
            <w:r w:rsidRPr="005C1B1D">
              <w:rPr>
                <w:rFonts w:hint="eastAsia"/>
                <w:b/>
                <w:bCs/>
              </w:rPr>
              <w:t>1</w:t>
            </w:r>
            <w:r w:rsidRPr="005C1B1D">
              <w:rPr>
                <w:b/>
                <w:bCs/>
              </w:rPr>
              <w:t>8.19</w:t>
            </w:r>
          </w:p>
        </w:tc>
      </w:tr>
    </w:tbl>
    <w:p w14:paraId="025ED097" w14:textId="3A0BE0D3" w:rsidR="00AE611A" w:rsidRDefault="008F42AF" w:rsidP="008F42AF">
      <w:pPr>
        <w:pStyle w:val="af1"/>
        <w:jc w:val="center"/>
      </w:pPr>
      <w:r>
        <w:t xml:space="preserve">Table </w:t>
      </w:r>
      <w:r>
        <w:fldChar w:fldCharType="begin"/>
      </w:r>
      <w:r>
        <w:instrText>SEQ Table \* ARABIC</w:instrText>
      </w:r>
      <w:r>
        <w:fldChar w:fldCharType="separate"/>
      </w:r>
      <w:r w:rsidR="00113A64">
        <w:rPr>
          <w:noProof/>
        </w:rPr>
        <w:t>1</w:t>
      </w:r>
      <w:r>
        <w:fldChar w:fldCharType="end"/>
      </w:r>
      <w:r>
        <w:t xml:space="preserve">: </w:t>
      </w:r>
      <w:r w:rsidR="00AB7717">
        <w:t>PSNR results of each experiment</w:t>
      </w:r>
    </w:p>
    <w:p w14:paraId="21897487" w14:textId="4E48C0ED" w:rsidR="00BC2F41" w:rsidRDefault="001B7DAA" w:rsidP="000A70CD">
      <w:pPr>
        <w:pStyle w:val="a0"/>
        <w:ind w:firstLine="372"/>
        <w:jc w:val="left"/>
      </w:pPr>
      <w:r>
        <w:rPr>
          <w:rFonts w:hint="eastAsia"/>
        </w:rPr>
        <w:t>T</w:t>
      </w:r>
      <w:r>
        <w:t xml:space="preserve">he comparison </w:t>
      </w:r>
      <w:r w:rsidR="000B7D73">
        <w:t>of the super-resolution results of each network is shown in the following figure</w:t>
      </w:r>
      <w:r w:rsidR="00B05715">
        <w:t>s</w:t>
      </w:r>
      <w:r w:rsidR="000B7D73">
        <w:t>.</w:t>
      </w:r>
    </w:p>
    <w:p w14:paraId="492BFAEA" w14:textId="0FDBAE9F" w:rsidR="005824A5" w:rsidRDefault="006E387E" w:rsidP="005824A5">
      <w:pPr>
        <w:pStyle w:val="a0"/>
        <w:keepNext/>
        <w:ind w:firstLine="372"/>
        <w:jc w:val="center"/>
      </w:pPr>
      <w:r>
        <w:rPr>
          <w:noProof/>
        </w:rPr>
        <w:drawing>
          <wp:inline distT="0" distB="0" distL="0" distR="0" wp14:anchorId="2142B230" wp14:editId="19E2626A">
            <wp:extent cx="4482146" cy="1930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03723" cy="1939537"/>
                    </a:xfrm>
                    <a:prstGeom prst="rect">
                      <a:avLst/>
                    </a:prstGeom>
                  </pic:spPr>
                </pic:pic>
              </a:graphicData>
            </a:graphic>
          </wp:inline>
        </w:drawing>
      </w:r>
    </w:p>
    <w:p w14:paraId="19BC7118" w14:textId="7EDFA5CD" w:rsidR="000B7D73" w:rsidRDefault="005824A5" w:rsidP="005824A5">
      <w:pPr>
        <w:pStyle w:val="af1"/>
        <w:jc w:val="center"/>
      </w:pPr>
      <w:r>
        <w:t xml:space="preserve">Fig </w:t>
      </w:r>
      <w:r>
        <w:fldChar w:fldCharType="begin"/>
      </w:r>
      <w:r>
        <w:instrText>SEQ Fig \* ARABIC</w:instrText>
      </w:r>
      <w:r>
        <w:fldChar w:fldCharType="separate"/>
      </w:r>
      <w:r w:rsidR="00113A64">
        <w:rPr>
          <w:noProof/>
        </w:rPr>
        <w:t>15</w:t>
      </w:r>
      <w:r>
        <w:fldChar w:fldCharType="end"/>
      </w:r>
      <w:r>
        <w:t>: Super-resolution results of each network (3X down-sampling)</w:t>
      </w:r>
    </w:p>
    <w:p w14:paraId="39876040" w14:textId="69D1F2A8" w:rsidR="00B14BF2" w:rsidRDefault="00FE0649" w:rsidP="000B7D73">
      <w:pPr>
        <w:pStyle w:val="a0"/>
        <w:keepNext/>
        <w:ind w:firstLine="372"/>
        <w:jc w:val="center"/>
      </w:pPr>
      <w:r>
        <w:rPr>
          <w:noProof/>
        </w:rPr>
        <w:drawing>
          <wp:inline distT="0" distB="0" distL="0" distR="0" wp14:anchorId="61A0048D" wp14:editId="6D5171E5">
            <wp:extent cx="4502587" cy="198208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32283" cy="1995154"/>
                    </a:xfrm>
                    <a:prstGeom prst="rect">
                      <a:avLst/>
                    </a:prstGeom>
                  </pic:spPr>
                </pic:pic>
              </a:graphicData>
            </a:graphic>
          </wp:inline>
        </w:drawing>
      </w:r>
    </w:p>
    <w:p w14:paraId="26033FEE" w14:textId="204FC173" w:rsidR="001251BA" w:rsidRDefault="000B7D73" w:rsidP="00A5414F">
      <w:pPr>
        <w:pStyle w:val="af1"/>
        <w:jc w:val="center"/>
      </w:pPr>
      <w:r>
        <w:t xml:space="preserve">Fig </w:t>
      </w:r>
      <w:r>
        <w:fldChar w:fldCharType="begin"/>
      </w:r>
      <w:r>
        <w:instrText>SEQ Fig \* ARABIC</w:instrText>
      </w:r>
      <w:r>
        <w:fldChar w:fldCharType="separate"/>
      </w:r>
      <w:r w:rsidR="00113A64">
        <w:rPr>
          <w:noProof/>
        </w:rPr>
        <w:t>16</w:t>
      </w:r>
      <w:r>
        <w:fldChar w:fldCharType="end"/>
      </w:r>
      <w:r>
        <w:t xml:space="preserve">: </w:t>
      </w:r>
      <w:r w:rsidR="00EB2237">
        <w:t xml:space="preserve">Super-resolution results of </w:t>
      </w:r>
      <w:r w:rsidR="00990597">
        <w:t>each network</w:t>
      </w:r>
      <w:r w:rsidR="00FE0649">
        <w:t xml:space="preserve"> (10X down-sampling)</w:t>
      </w:r>
    </w:p>
    <w:p w14:paraId="5CCBE512" w14:textId="64CD127D" w:rsidR="00AF149B" w:rsidRDefault="00AF149B" w:rsidP="00AF149B">
      <w:pPr>
        <w:keepNext/>
        <w:ind w:firstLine="420"/>
        <w:jc w:val="center"/>
      </w:pPr>
      <w:r>
        <w:rPr>
          <w:noProof/>
        </w:rPr>
        <w:lastRenderedPageBreak/>
        <w:drawing>
          <wp:inline distT="0" distB="0" distL="0" distR="0" wp14:anchorId="2A4B1EF3" wp14:editId="0E46BFE7">
            <wp:extent cx="4548215" cy="1984572"/>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62767" cy="1990922"/>
                    </a:xfrm>
                    <a:prstGeom prst="rect">
                      <a:avLst/>
                    </a:prstGeom>
                  </pic:spPr>
                </pic:pic>
              </a:graphicData>
            </a:graphic>
          </wp:inline>
        </w:drawing>
      </w:r>
    </w:p>
    <w:p w14:paraId="69A869DE" w14:textId="170440DF" w:rsidR="007C47ED" w:rsidRPr="007C47ED" w:rsidRDefault="001251BA" w:rsidP="001251BA">
      <w:pPr>
        <w:pStyle w:val="af1"/>
        <w:jc w:val="center"/>
      </w:pPr>
      <w:r>
        <w:t xml:space="preserve">Fig </w:t>
      </w:r>
      <w:r>
        <w:fldChar w:fldCharType="begin"/>
      </w:r>
      <w:r>
        <w:instrText>SEQ Fig \* ARABIC</w:instrText>
      </w:r>
      <w:r>
        <w:fldChar w:fldCharType="separate"/>
      </w:r>
      <w:r w:rsidR="00113A64">
        <w:rPr>
          <w:noProof/>
        </w:rPr>
        <w:t>17</w:t>
      </w:r>
      <w:r>
        <w:fldChar w:fldCharType="end"/>
      </w:r>
      <w:r>
        <w:t>: Super-resolution results of each network (100X down-sampling)</w:t>
      </w:r>
    </w:p>
    <w:p w14:paraId="312EEE2B" w14:textId="4DD2ED82" w:rsidR="00255231" w:rsidRDefault="00255231" w:rsidP="00255231">
      <w:r>
        <w:tab/>
      </w:r>
      <w:r w:rsidR="00C87F4D">
        <w:t>The following conclusions can be obtained based on the figures and PSNR results:</w:t>
      </w:r>
    </w:p>
    <w:p w14:paraId="6B123C0D" w14:textId="5BBFA1AE" w:rsidR="00C87F4D" w:rsidRDefault="007C47ED" w:rsidP="00C87F4D">
      <w:pPr>
        <w:pStyle w:val="af2"/>
        <w:numPr>
          <w:ilvl w:val="0"/>
          <w:numId w:val="12"/>
        </w:numPr>
      </w:pPr>
      <w:r>
        <w:rPr>
          <w:rFonts w:hint="eastAsia"/>
        </w:rPr>
        <w:t>D</w:t>
      </w:r>
      <w:r>
        <w:t xml:space="preserve">RRN outperforms </w:t>
      </w:r>
      <w:r w:rsidR="00E02BD5">
        <w:t xml:space="preserve">other networks in all situations, meaning that it is the best </w:t>
      </w:r>
      <w:r w:rsidR="00961E4F">
        <w:t xml:space="preserve">tested </w:t>
      </w:r>
      <w:r w:rsidR="00E02BD5">
        <w:t>network</w:t>
      </w:r>
      <w:r w:rsidR="00961E4F">
        <w:t xml:space="preserve"> for this task.</w:t>
      </w:r>
    </w:p>
    <w:p w14:paraId="54772903" w14:textId="35C9416F" w:rsidR="00961E4F" w:rsidRDefault="000D2CCF" w:rsidP="00C87F4D">
      <w:pPr>
        <w:pStyle w:val="af2"/>
        <w:numPr>
          <w:ilvl w:val="0"/>
          <w:numId w:val="12"/>
        </w:numPr>
      </w:pPr>
      <w:r>
        <w:t xml:space="preserve">Sampling based on </w:t>
      </w:r>
      <w:r>
        <w:rPr>
          <w:rFonts w:hint="eastAsia"/>
        </w:rPr>
        <w:t>F</w:t>
      </w:r>
      <w:r>
        <w:t xml:space="preserve">FT enable the LR image to </w:t>
      </w:r>
      <w:r w:rsidR="0028035B">
        <w:t>retain more information within the same sample points</w:t>
      </w:r>
      <w:r w:rsidR="00BF3154">
        <w:t xml:space="preserve"> as random sampling</w:t>
      </w:r>
      <w:r w:rsidR="0028035B">
        <w:t xml:space="preserve">, </w:t>
      </w:r>
      <w:r w:rsidR="00004231">
        <w:t>so</w:t>
      </w:r>
      <w:r w:rsidR="0028035B">
        <w:t xml:space="preserve"> it </w:t>
      </w:r>
      <w:r w:rsidR="00830077">
        <w:t xml:space="preserve">makes it easier for the network to </w:t>
      </w:r>
      <w:r w:rsidR="006B7898">
        <w:t xml:space="preserve">extract the feature from LR images and </w:t>
      </w:r>
      <w:r w:rsidR="00B34B0C">
        <w:t>reconstruct the HR images, resulting in much higher PSNR.</w:t>
      </w:r>
    </w:p>
    <w:p w14:paraId="4F55222F" w14:textId="21AD0642" w:rsidR="00E44A53" w:rsidRPr="00E44A53" w:rsidRDefault="00F42FFB" w:rsidP="00BF6986">
      <w:pPr>
        <w:pStyle w:val="af2"/>
        <w:numPr>
          <w:ilvl w:val="0"/>
          <w:numId w:val="12"/>
        </w:numPr>
      </w:pPr>
      <w:r>
        <w:rPr>
          <w:rFonts w:hint="eastAsia"/>
        </w:rPr>
        <w:t>C</w:t>
      </w:r>
      <w:r>
        <w:t xml:space="preserve">ompared with the traditional down-sampling methods such as bilinear interpolation, the </w:t>
      </w:r>
      <w:r w:rsidR="0005079C">
        <w:t xml:space="preserve">down-sampling method proposed in this project </w:t>
      </w:r>
      <w:r w:rsidR="008527FF">
        <w:t>pay much more attention to the regions with more details</w:t>
      </w:r>
      <w:r w:rsidR="00CB62FC">
        <w:t>. This result in much more information retained in the LR images</w:t>
      </w:r>
      <w:r w:rsidR="00095696">
        <w:t>, and the detailed features of the origin images are not heavily lost</w:t>
      </w:r>
      <w:r w:rsidR="002471FD">
        <w:t xml:space="preserve"> even if the down-sampling rate is as high as 10.</w:t>
      </w:r>
    </w:p>
    <w:p w14:paraId="4502038E" w14:textId="300F42E0" w:rsidR="00387349" w:rsidRDefault="00713495" w:rsidP="00387349">
      <w:pPr>
        <w:pStyle w:val="2"/>
        <w:spacing w:before="71" w:after="71"/>
      </w:pPr>
      <w:r>
        <w:t xml:space="preserve">Image </w:t>
      </w:r>
      <w:r>
        <w:rPr>
          <w:rFonts w:hint="eastAsia"/>
        </w:rPr>
        <w:t>R</w:t>
      </w:r>
      <w:r>
        <w:t>econstruction based on Masked-Auto-Encoder (MAE)</w:t>
      </w:r>
    </w:p>
    <w:p w14:paraId="59FCBD67" w14:textId="0B396525" w:rsidR="00205499" w:rsidRDefault="00205499" w:rsidP="00205499">
      <w:pPr>
        <w:pStyle w:val="a0"/>
        <w:ind w:firstLine="372"/>
      </w:pPr>
      <w:r>
        <w:rPr>
          <w:rFonts w:hint="eastAsia"/>
        </w:rPr>
        <w:t>I</w:t>
      </w:r>
      <w:r>
        <w:t xml:space="preserve">n this section, the reconstruction </w:t>
      </w:r>
      <w:r w:rsidR="000C0CA8">
        <w:t xml:space="preserve">results of the patches are depicted. In order to compare the reconstruction results, the </w:t>
      </w:r>
      <w:r w:rsidR="003D0307">
        <w:t xml:space="preserve">mask-ratio ranging from 0.1 to 0.9 are </w:t>
      </w:r>
      <w:r w:rsidR="004B532B">
        <w:t>adopted.</w:t>
      </w:r>
      <w:r w:rsidR="00C74635">
        <w:t xml:space="preserve"> The results of the experiments are shown in the following figure:</w:t>
      </w:r>
    </w:p>
    <w:p w14:paraId="0C2F18D4" w14:textId="7501F799" w:rsidR="00B567F7" w:rsidRDefault="00B567F7" w:rsidP="00B567F7">
      <w:pPr>
        <w:pStyle w:val="a0"/>
        <w:keepNext/>
        <w:ind w:firstLine="372"/>
        <w:jc w:val="center"/>
      </w:pPr>
      <w:r>
        <w:rPr>
          <w:noProof/>
        </w:rPr>
        <w:drawing>
          <wp:inline distT="0" distB="0" distL="0" distR="0" wp14:anchorId="26E34C69" wp14:editId="22EF4A52">
            <wp:extent cx="3518231" cy="1790139"/>
            <wp:effectExtent l="0" t="0" r="635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18231" cy="1790139"/>
                    </a:xfrm>
                    <a:prstGeom prst="rect">
                      <a:avLst/>
                    </a:prstGeom>
                  </pic:spPr>
                </pic:pic>
              </a:graphicData>
            </a:graphic>
          </wp:inline>
        </w:drawing>
      </w:r>
    </w:p>
    <w:p w14:paraId="2F3BAC57" w14:textId="0FBA3DBE" w:rsidR="00C74635" w:rsidRDefault="00B567F7" w:rsidP="00B567F7">
      <w:pPr>
        <w:pStyle w:val="af1"/>
        <w:jc w:val="center"/>
      </w:pPr>
      <w:r>
        <w:t xml:space="preserve">Fig </w:t>
      </w:r>
      <w:r>
        <w:fldChar w:fldCharType="begin"/>
      </w:r>
      <w:r>
        <w:instrText>SEQ Fig \* ARABIC</w:instrText>
      </w:r>
      <w:r>
        <w:fldChar w:fldCharType="separate"/>
      </w:r>
      <w:r w:rsidR="00113A64">
        <w:rPr>
          <w:noProof/>
        </w:rPr>
        <w:t>18</w:t>
      </w:r>
      <w:r>
        <w:fldChar w:fldCharType="end"/>
      </w:r>
      <w:r>
        <w:t>: reconstruction</w:t>
      </w:r>
      <w:r w:rsidR="00C40732">
        <w:t xml:space="preserve"> </w:t>
      </w:r>
      <w:r w:rsidR="001B7659">
        <w:t>effects (FFT-based mask)</w:t>
      </w:r>
    </w:p>
    <w:p w14:paraId="1056B67B" w14:textId="77777777" w:rsidR="00A87191" w:rsidRDefault="00C40732" w:rsidP="00A87191">
      <w:pPr>
        <w:pStyle w:val="a0"/>
        <w:keepNext/>
        <w:ind w:firstLine="372"/>
        <w:jc w:val="center"/>
      </w:pPr>
      <w:r w:rsidRPr="00C40732">
        <w:rPr>
          <w:noProof/>
        </w:rPr>
        <w:lastRenderedPageBreak/>
        <w:drawing>
          <wp:inline distT="0" distB="0" distL="0" distR="0" wp14:anchorId="278C69CC" wp14:editId="465948D9">
            <wp:extent cx="3582817" cy="1825447"/>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1833" cy="1835135"/>
                    </a:xfrm>
                    <a:prstGeom prst="rect">
                      <a:avLst/>
                    </a:prstGeom>
                  </pic:spPr>
                </pic:pic>
              </a:graphicData>
            </a:graphic>
          </wp:inline>
        </w:drawing>
      </w:r>
    </w:p>
    <w:p w14:paraId="7D3358DE" w14:textId="5CE7FC74" w:rsidR="006243CD" w:rsidRDefault="00A87191" w:rsidP="00A87191">
      <w:pPr>
        <w:pStyle w:val="af1"/>
        <w:jc w:val="center"/>
      </w:pPr>
      <w:r>
        <w:t xml:space="preserve">Fig </w:t>
      </w:r>
      <w:r>
        <w:fldChar w:fldCharType="begin"/>
      </w:r>
      <w:r>
        <w:instrText>SEQ Fig \* ARABIC</w:instrText>
      </w:r>
      <w:r>
        <w:fldChar w:fldCharType="separate"/>
      </w:r>
      <w:r w:rsidR="00113A64">
        <w:rPr>
          <w:noProof/>
        </w:rPr>
        <w:t>19</w:t>
      </w:r>
      <w:r>
        <w:fldChar w:fldCharType="end"/>
      </w:r>
      <w:r>
        <w:t>: reconstruction effects (random mask)</w:t>
      </w:r>
    </w:p>
    <w:p w14:paraId="53707ACF" w14:textId="5FF6B84A" w:rsidR="008A2D33" w:rsidRPr="008A2D33" w:rsidRDefault="008A2D33" w:rsidP="008A2D33">
      <w:r>
        <w:tab/>
        <w:t xml:space="preserve">It is shown by the figure that the </w:t>
      </w:r>
      <w:r w:rsidR="000F1E95">
        <w:t xml:space="preserve">random masking strategy may cause very bad reconstruction </w:t>
      </w:r>
      <w:r w:rsidR="004D74D0">
        <w:t>result</w:t>
      </w:r>
      <w:r w:rsidR="00DD6CC5">
        <w:t xml:space="preserve"> even if masking ratio is low (20%). On the contrary, the FFT-based masking ratio tend to </w:t>
      </w:r>
      <w:r w:rsidR="0099122C">
        <w:t>generate better and more stable results, especially when masking ratio is relatively low.</w:t>
      </w:r>
    </w:p>
    <w:p w14:paraId="21E8DA18" w14:textId="3F1A2E7D" w:rsidR="00877EA3" w:rsidRDefault="001F0AF9" w:rsidP="00877EA3">
      <w:pPr>
        <w:pStyle w:val="1"/>
      </w:pPr>
      <w:r w:rsidRPr="00C96AA0">
        <w:t>Distinctive or Innovation Points</w:t>
      </w:r>
    </w:p>
    <w:p w14:paraId="4918A025" w14:textId="72D3F93B" w:rsidR="00877EA3" w:rsidRDefault="00991451" w:rsidP="00877EA3">
      <w:pPr>
        <w:pStyle w:val="a0"/>
        <w:ind w:firstLine="372"/>
      </w:pPr>
      <w:r>
        <w:rPr>
          <w:rFonts w:hint="eastAsia"/>
        </w:rPr>
        <w:t>T</w:t>
      </w:r>
      <w:r>
        <w:t>o sum up, this project includes the following innovations:</w:t>
      </w:r>
    </w:p>
    <w:p w14:paraId="0D8BF495" w14:textId="7B95F680" w:rsidR="00991451" w:rsidRDefault="00B7518A" w:rsidP="00991451">
      <w:pPr>
        <w:pStyle w:val="a0"/>
        <w:numPr>
          <w:ilvl w:val="0"/>
          <w:numId w:val="13"/>
        </w:numPr>
        <w:ind w:firstLineChars="0"/>
      </w:pPr>
      <w:r>
        <w:t>Down-sampling Methods</w:t>
      </w:r>
    </w:p>
    <w:p w14:paraId="40F768D5" w14:textId="4402E414" w:rsidR="007E6233" w:rsidRDefault="000972BE" w:rsidP="007E6233">
      <w:pPr>
        <w:pStyle w:val="a0"/>
        <w:ind w:left="732" w:firstLineChars="0" w:firstLine="0"/>
      </w:pPr>
      <w:r>
        <w:rPr>
          <w:rFonts w:hint="eastAsia"/>
        </w:rPr>
        <w:t>I</w:t>
      </w:r>
      <w:r>
        <w:t xml:space="preserve">n order to sparsely sample on the origin image, </w:t>
      </w:r>
      <w:r w:rsidR="000A784F">
        <w:t xml:space="preserve">the </w:t>
      </w:r>
      <w:r w:rsidR="000A784F" w:rsidRPr="003A12CE">
        <w:t>Voronoi-Delaunay</w:t>
      </w:r>
      <w:r w:rsidR="000A784F">
        <w:t xml:space="preserve"> Triangulation and </w:t>
      </w:r>
      <w:r w:rsidR="00D22AA7">
        <w:t xml:space="preserve">Image Patch Splitting is performed respectively for </w:t>
      </w:r>
      <w:r w:rsidR="00D22AA7" w:rsidRPr="00D22AA7">
        <w:rPr>
          <w:b/>
          <w:bCs/>
        </w:rPr>
        <w:t>sparse-grid</w:t>
      </w:r>
      <w:r w:rsidR="00D22AA7">
        <w:t xml:space="preserve"> sampling and </w:t>
      </w:r>
      <w:r w:rsidR="00D22AA7" w:rsidRPr="00D22AA7">
        <w:rPr>
          <w:b/>
          <w:bCs/>
        </w:rPr>
        <w:t>sparse-patch</w:t>
      </w:r>
      <w:r w:rsidR="00D22AA7">
        <w:t xml:space="preserve"> sampling.</w:t>
      </w:r>
    </w:p>
    <w:p w14:paraId="70601612" w14:textId="58C0F8C3" w:rsidR="0007188E" w:rsidRDefault="00D22AA7" w:rsidP="0007188E">
      <w:pPr>
        <w:pStyle w:val="a0"/>
        <w:numPr>
          <w:ilvl w:val="1"/>
          <w:numId w:val="13"/>
        </w:numPr>
        <w:ind w:firstLineChars="0"/>
      </w:pPr>
      <w:r>
        <w:rPr>
          <w:rFonts w:hint="eastAsia"/>
        </w:rPr>
        <w:t>S</w:t>
      </w:r>
      <w:r>
        <w:t>parse-Grid Sampling</w:t>
      </w:r>
    </w:p>
    <w:p w14:paraId="6BB63529" w14:textId="30DF17BA" w:rsidR="004B57AE" w:rsidRDefault="00EE0190" w:rsidP="00EE0190">
      <w:pPr>
        <w:pStyle w:val="a0"/>
        <w:ind w:left="1212" w:firstLineChars="0" w:firstLine="0"/>
      </w:pPr>
      <w:r>
        <w:t xml:space="preserve">In the </w:t>
      </w:r>
      <w:r w:rsidR="00FE28EB">
        <w:t xml:space="preserve">sampling process, </w:t>
      </w:r>
      <w:r w:rsidR="00B91ECA">
        <w:t xml:space="preserve">using FFT to </w:t>
      </w:r>
      <w:r w:rsidR="0000274C">
        <w:t xml:space="preserve">extract the detailed features of the image, the basic random sampling is improved, resulting in </w:t>
      </w:r>
      <w:r w:rsidR="00707404">
        <w:t>much better LR images within the same down-sampling rate.</w:t>
      </w:r>
    </w:p>
    <w:p w14:paraId="3433753D" w14:textId="3CC8D67B" w:rsidR="004B57AE" w:rsidRDefault="004B57AE" w:rsidP="0007188E">
      <w:pPr>
        <w:pStyle w:val="a0"/>
        <w:numPr>
          <w:ilvl w:val="1"/>
          <w:numId w:val="13"/>
        </w:numPr>
        <w:ind w:firstLineChars="0"/>
      </w:pPr>
      <w:r>
        <w:rPr>
          <w:rFonts w:hint="eastAsia"/>
        </w:rPr>
        <w:t>S</w:t>
      </w:r>
      <w:r>
        <w:t>parse-Patch Sampling</w:t>
      </w:r>
    </w:p>
    <w:p w14:paraId="3DA1F2ED" w14:textId="783B52CA" w:rsidR="00707404" w:rsidRDefault="00707404" w:rsidP="00707404">
      <w:pPr>
        <w:pStyle w:val="a0"/>
        <w:ind w:left="1212" w:firstLineChars="0" w:firstLine="0"/>
      </w:pPr>
      <w:r>
        <w:t xml:space="preserve">This sampling method </w:t>
      </w:r>
      <w:r w:rsidR="0028431A">
        <w:t xml:space="preserve">is a novel </w:t>
      </w:r>
      <w:r w:rsidR="0008512D">
        <w:t xml:space="preserve">method </w:t>
      </w:r>
      <w:r w:rsidR="005F15FF">
        <w:t>for sparse-sampling</w:t>
      </w:r>
      <w:r w:rsidR="00595052">
        <w:t xml:space="preserve">, which is defined as </w:t>
      </w:r>
      <w:r w:rsidR="00595052" w:rsidRPr="00595052">
        <w:rPr>
          <w:b/>
          <w:bCs/>
        </w:rPr>
        <w:t>Sparse-Patch Sampling</w:t>
      </w:r>
      <w:r w:rsidR="005F15FF">
        <w:t xml:space="preserve"> It is similar to that of ViT, which split the image into patches and sparsely sample from them. Besides, FFT is also used </w:t>
      </w:r>
      <w:r w:rsidR="00595052">
        <w:t>in Sparse-Patch Sampling.</w:t>
      </w:r>
    </w:p>
    <w:p w14:paraId="505568AE" w14:textId="6B7D3868" w:rsidR="00B7518A" w:rsidRDefault="00474144" w:rsidP="00991451">
      <w:pPr>
        <w:pStyle w:val="a0"/>
        <w:numPr>
          <w:ilvl w:val="0"/>
          <w:numId w:val="13"/>
        </w:numPr>
        <w:ind w:firstLineChars="0"/>
      </w:pPr>
      <w:r>
        <w:rPr>
          <w:rFonts w:hint="eastAsia"/>
        </w:rPr>
        <w:t>I</w:t>
      </w:r>
      <w:r>
        <w:t>mage Super-Resolution and Reconstruction Method</w:t>
      </w:r>
      <w:r w:rsidR="00AE6B32">
        <w:t>s</w:t>
      </w:r>
    </w:p>
    <w:p w14:paraId="2116C57B" w14:textId="4B1E18AE" w:rsidR="00782A1D" w:rsidRDefault="00782A1D" w:rsidP="00782A1D">
      <w:pPr>
        <w:pStyle w:val="a0"/>
        <w:ind w:left="732" w:firstLineChars="0" w:firstLine="0"/>
      </w:pPr>
      <w:r>
        <w:t xml:space="preserve">For </w:t>
      </w:r>
      <w:r w:rsidRPr="00782A1D">
        <w:t>sparse-grid sampling and sparse-patch sampling</w:t>
      </w:r>
      <w:r>
        <w:t xml:space="preserve">, </w:t>
      </w:r>
      <w:r w:rsidR="006B5BBF">
        <w:t>a method is designed respectively</w:t>
      </w:r>
      <w:r w:rsidR="002338D2">
        <w:t>.</w:t>
      </w:r>
    </w:p>
    <w:p w14:paraId="59534678" w14:textId="4B1E18AE" w:rsidR="002338D2" w:rsidRDefault="002338D2" w:rsidP="002338D2">
      <w:pPr>
        <w:pStyle w:val="a0"/>
        <w:numPr>
          <w:ilvl w:val="1"/>
          <w:numId w:val="13"/>
        </w:numPr>
        <w:ind w:firstLineChars="0"/>
      </w:pPr>
      <w:r>
        <w:rPr>
          <w:rFonts w:hint="eastAsia"/>
        </w:rPr>
        <w:t>I</w:t>
      </w:r>
      <w:r>
        <w:t>mage Super-Resolution</w:t>
      </w:r>
    </w:p>
    <w:p w14:paraId="5E23A737" w14:textId="2D372785" w:rsidR="002338D2" w:rsidRDefault="002338D2" w:rsidP="002338D2">
      <w:pPr>
        <w:pStyle w:val="a0"/>
        <w:ind w:left="1212" w:firstLineChars="0" w:firstLine="0"/>
      </w:pPr>
      <w:r>
        <w:t xml:space="preserve">This method is used for obtaining HR images from LR images down-sampled by sparse-grid sampling. Specifically, SRCNN, </w:t>
      </w:r>
      <w:r w:rsidR="00AE29C9">
        <w:t xml:space="preserve">UNet and DRRN are </w:t>
      </w:r>
      <w:r w:rsidR="002C77BA">
        <w:t xml:space="preserve">tested to obtain the HR images, and the performance of each network on each sampling method are </w:t>
      </w:r>
      <w:r w:rsidR="0085454D">
        <w:t>analyzed in detail.</w:t>
      </w:r>
    </w:p>
    <w:p w14:paraId="22EB410C" w14:textId="7114565A" w:rsidR="002338D2" w:rsidRDefault="002338D2" w:rsidP="002338D2">
      <w:pPr>
        <w:pStyle w:val="a0"/>
        <w:numPr>
          <w:ilvl w:val="1"/>
          <w:numId w:val="13"/>
        </w:numPr>
        <w:ind w:firstLineChars="0"/>
      </w:pPr>
      <w:r>
        <w:rPr>
          <w:rFonts w:hint="eastAsia"/>
        </w:rPr>
        <w:t>I</w:t>
      </w:r>
      <w:r>
        <w:t>mage Reconstruction</w:t>
      </w:r>
    </w:p>
    <w:p w14:paraId="21547EC7" w14:textId="06263E6D" w:rsidR="0085454D" w:rsidRDefault="0085454D" w:rsidP="0085454D">
      <w:pPr>
        <w:pStyle w:val="a0"/>
        <w:ind w:left="1212" w:firstLineChars="0" w:firstLine="0"/>
      </w:pPr>
      <w:r>
        <w:t xml:space="preserve">This method is designed for </w:t>
      </w:r>
      <w:r w:rsidR="00D13844">
        <w:t xml:space="preserve">obtaining the origin image given the patches down-sampled using sparse-patch sampling. </w:t>
      </w:r>
      <w:r w:rsidR="009B530E">
        <w:t>To be specific, MAE is used to reconstruct the origin image</w:t>
      </w:r>
      <w:r w:rsidR="00526523">
        <w:t>s.</w:t>
      </w:r>
    </w:p>
    <w:p w14:paraId="04359A04" w14:textId="0063BDAA" w:rsidR="005A0C90" w:rsidRDefault="005A0C90" w:rsidP="0085454D">
      <w:pPr>
        <w:pStyle w:val="a0"/>
        <w:ind w:left="1212" w:firstLineChars="0" w:firstLine="0"/>
      </w:pPr>
      <w:r>
        <w:rPr>
          <w:rFonts w:hint="eastAsia"/>
        </w:rPr>
        <w:t>T</w:t>
      </w:r>
      <w:r>
        <w:t>he origin goal of MAE is representation learning instead of image reconstruction or super-resolution. This project brings this method into the field of image reconstruction from sparse samples, thus being a very distinctive point.</w:t>
      </w:r>
    </w:p>
    <w:p w14:paraId="0D6FD710" w14:textId="565C1B32" w:rsidR="009E4C0E" w:rsidRDefault="009E4C0E" w:rsidP="0085454D">
      <w:pPr>
        <w:pStyle w:val="a0"/>
        <w:ind w:left="1212" w:firstLineChars="0" w:firstLine="0"/>
      </w:pPr>
      <w:r>
        <w:rPr>
          <w:rFonts w:hint="eastAsia"/>
        </w:rPr>
        <w:t>M</w:t>
      </w:r>
      <w:r>
        <w:t>oreover, the potential of using MAE in image reconstruction can be further extended.</w:t>
      </w:r>
      <w:r w:rsidR="00333657">
        <w:t xml:space="preserve"> Specifically, </w:t>
      </w:r>
      <w:r w:rsidR="00DB7FC2">
        <w:t xml:space="preserve">it can be utilized in video reconstruction. Since the information of two consecutive frames stay mostly unchanged, during the rendering of the current frame, </w:t>
      </w:r>
      <w:r w:rsidR="00A77C0C">
        <w:t xml:space="preserve">most information can be directly obtained from </w:t>
      </w:r>
      <w:r w:rsidR="00A77C0C">
        <w:lastRenderedPageBreak/>
        <w:t xml:space="preserve">the former frame. The regions with much changed information can be considered as the masks, thus can be predicted </w:t>
      </w:r>
      <w:r w:rsidR="00062052">
        <w:t xml:space="preserve">by MAE </w:t>
      </w:r>
      <w:r w:rsidR="00A77C0C">
        <w:t xml:space="preserve">given the </w:t>
      </w:r>
      <w:r w:rsidR="00062052">
        <w:t>other unmasked regions.</w:t>
      </w:r>
    </w:p>
    <w:p w14:paraId="56A1F119" w14:textId="00061103" w:rsidR="001F0AF9" w:rsidRDefault="002A037F" w:rsidP="00877EA3">
      <w:pPr>
        <w:pStyle w:val="1"/>
        <w:rPr>
          <w:color w:val="FF0000"/>
        </w:rPr>
      </w:pPr>
      <w:r>
        <w:rPr>
          <w:rFonts w:hint="eastAsia"/>
        </w:rPr>
        <w:t>S</w:t>
      </w:r>
      <w:r>
        <w:t>upplementary</w:t>
      </w:r>
      <w:r w:rsidR="001F0AF9" w:rsidRPr="00C96AA0">
        <w:t>：</w:t>
      </w:r>
      <w:r w:rsidR="003C6416">
        <w:rPr>
          <w:color w:val="FF0000"/>
        </w:rPr>
        <w:t xml:space="preserve"> </w:t>
      </w:r>
    </w:p>
    <w:p w14:paraId="1DAB1D9B" w14:textId="4ED37480" w:rsidR="001F0AF9" w:rsidRDefault="00FE4284" w:rsidP="001A5EDB">
      <w:pPr>
        <w:pStyle w:val="a0"/>
        <w:ind w:firstLine="372"/>
      </w:pPr>
      <w:r>
        <w:rPr>
          <w:rFonts w:hint="eastAsia"/>
        </w:rPr>
        <w:t>S</w:t>
      </w:r>
      <w:r>
        <w:t xml:space="preserve">ome of the code used in this project are obtained from the following </w:t>
      </w:r>
      <w:r w:rsidR="00C15EE4">
        <w:t>resources</w:t>
      </w:r>
      <w:r w:rsidR="00006AA3">
        <w:t>, and their hard work are highly appreciated!</w:t>
      </w:r>
    </w:p>
    <w:p w14:paraId="34178463" w14:textId="5FDF8DA3" w:rsidR="007D06AD" w:rsidRDefault="00D60E3F" w:rsidP="00D60E3F">
      <w:pPr>
        <w:pStyle w:val="a0"/>
        <w:numPr>
          <w:ilvl w:val="0"/>
          <w:numId w:val="14"/>
        </w:numPr>
        <w:ind w:firstLineChars="0"/>
      </w:pPr>
      <w:r>
        <w:t>SRCNN:</w:t>
      </w:r>
      <w:r w:rsidR="002277E8" w:rsidRPr="002277E8">
        <w:t xml:space="preserve"> </w:t>
      </w:r>
      <w:r w:rsidR="007D06AD" w:rsidRPr="007D06AD">
        <w:t>https://github.com/yjn870/SRCNN-pytorch</w:t>
      </w:r>
    </w:p>
    <w:p w14:paraId="632D27A8" w14:textId="4D6AD14F" w:rsidR="00D60E3F" w:rsidRDefault="00D60E3F" w:rsidP="007D06AD">
      <w:pPr>
        <w:pStyle w:val="a0"/>
        <w:numPr>
          <w:ilvl w:val="0"/>
          <w:numId w:val="14"/>
        </w:numPr>
        <w:ind w:firstLineChars="0"/>
      </w:pPr>
      <w:r>
        <w:rPr>
          <w:rFonts w:hint="eastAsia"/>
        </w:rPr>
        <w:t>D</w:t>
      </w:r>
      <w:r>
        <w:t>RRN:</w:t>
      </w:r>
      <w:r w:rsidR="007D06AD" w:rsidRPr="007D06AD">
        <w:t xml:space="preserve"> </w:t>
      </w:r>
      <w:r w:rsidR="007D06AD" w:rsidRPr="002277E8">
        <w:t>https://github.com/jt827859032/DRRN-pytorch</w:t>
      </w:r>
    </w:p>
    <w:p w14:paraId="22603A2C" w14:textId="6A48CE59" w:rsidR="00D60E3F" w:rsidRDefault="00D60E3F" w:rsidP="00D60E3F">
      <w:pPr>
        <w:pStyle w:val="a0"/>
        <w:numPr>
          <w:ilvl w:val="0"/>
          <w:numId w:val="14"/>
        </w:numPr>
        <w:ind w:firstLineChars="0"/>
      </w:pPr>
      <w:r>
        <w:rPr>
          <w:rFonts w:hint="eastAsia"/>
        </w:rPr>
        <w:t>U</w:t>
      </w:r>
      <w:r>
        <w:t>Net:</w:t>
      </w:r>
      <w:r w:rsidR="003D3EDD" w:rsidRPr="003D3EDD">
        <w:t xml:space="preserve"> https://github.com/milesial/Pytorch-UNet</w:t>
      </w:r>
    </w:p>
    <w:p w14:paraId="62F890DC" w14:textId="5B5F7DBE" w:rsidR="00D60E3F" w:rsidRPr="00C96AA0" w:rsidRDefault="002277E8" w:rsidP="00D60E3F">
      <w:pPr>
        <w:pStyle w:val="a0"/>
        <w:numPr>
          <w:ilvl w:val="0"/>
          <w:numId w:val="14"/>
        </w:numPr>
        <w:ind w:firstLineChars="0"/>
      </w:pPr>
      <w:r>
        <w:rPr>
          <w:rFonts w:hint="eastAsia"/>
        </w:rPr>
        <w:t>M</w:t>
      </w:r>
      <w:r>
        <w:t>AE:</w:t>
      </w:r>
      <w:r w:rsidR="00F5069E" w:rsidRPr="00F5069E">
        <w:t xml:space="preserve"> https://github.com/pengzhiliang/MAE-pytorch</w:t>
      </w:r>
    </w:p>
    <w:p w14:paraId="489B8EC3" w14:textId="77777777" w:rsidR="001F0AF9" w:rsidRPr="00C96AA0" w:rsidRDefault="001F0AF9" w:rsidP="001F0AF9">
      <w:pPr>
        <w:pStyle w:val="Reference"/>
        <w:spacing w:before="0"/>
        <w:rPr>
          <w:b w:val="0"/>
          <w:bCs/>
          <w:color w:val="000000"/>
        </w:rPr>
      </w:pPr>
      <w:r w:rsidRPr="5BC2CD5E">
        <w:rPr>
          <w:color w:val="000000" w:themeColor="text1"/>
        </w:rPr>
        <w:t>References</w:t>
      </w:r>
      <w:r w:rsidRPr="5BC2CD5E">
        <w:rPr>
          <w:b w:val="0"/>
          <w:color w:val="000000" w:themeColor="text1"/>
        </w:rPr>
        <w:t>:</w:t>
      </w:r>
    </w:p>
    <w:p w14:paraId="285A1DF7" w14:textId="0092DF69" w:rsidR="5BC2CD5E" w:rsidRDefault="5BC2CD5E" w:rsidP="5BC2CD5E">
      <w:pPr>
        <w:pStyle w:val="TextofReference"/>
        <w:rPr>
          <w:szCs w:val="15"/>
        </w:rPr>
      </w:pPr>
      <w:r w:rsidRPr="5C1E5161">
        <w:rPr>
          <w:rFonts w:eastAsia="Times New Roman"/>
          <w:color w:val="000000" w:themeColor="text1"/>
          <w:szCs w:val="15"/>
        </w:rPr>
        <w:t xml:space="preserve"> Yoshua Bengio, Aaron Courville, and Pascal Vincent. Representation learning: A review and new perspectives. </w:t>
      </w:r>
      <w:r w:rsidRPr="5C1E5161">
        <w:rPr>
          <w:rFonts w:eastAsia="Times New Roman"/>
          <w:i/>
          <w:color w:val="000000" w:themeColor="text1"/>
          <w:szCs w:val="15"/>
        </w:rPr>
        <w:t>IEEE transactions on pattern analysis and machine intelligence</w:t>
      </w:r>
      <w:r w:rsidRPr="5C1E5161">
        <w:rPr>
          <w:rFonts w:eastAsia="Times New Roman"/>
          <w:color w:val="000000" w:themeColor="text1"/>
          <w:szCs w:val="15"/>
        </w:rPr>
        <w:t>, 35(8):1798–1828, 2013.</w:t>
      </w:r>
    </w:p>
    <w:p w14:paraId="683201DE" w14:textId="4E86F9F4" w:rsidR="5BC2CD5E" w:rsidRDefault="1EC454A6" w:rsidP="1EC454A6">
      <w:pPr>
        <w:pStyle w:val="TextofReference"/>
        <w:rPr>
          <w:szCs w:val="15"/>
        </w:rPr>
      </w:pPr>
      <w:r w:rsidRPr="5C1E5161">
        <w:rPr>
          <w:rFonts w:eastAsia="Times New Roman"/>
          <w:color w:val="000000" w:themeColor="text1"/>
          <w:szCs w:val="15"/>
        </w:rPr>
        <w:t xml:space="preserve">Xi Chen, Yan Duan, Rein Houthooft, John Schulman, Ilya Sutskever, and Pieter Abbeel. Infogan: Interpretable representation learning by information maximizing generative adversarial nets. In </w:t>
      </w:r>
      <w:r w:rsidRPr="5C1E5161">
        <w:rPr>
          <w:rFonts w:eastAsia="Times New Roman"/>
          <w:i/>
          <w:color w:val="000000" w:themeColor="text1"/>
          <w:szCs w:val="15"/>
        </w:rPr>
        <w:t>Proceedings of the 30th International Conference on Neural Information Processing Systems</w:t>
      </w:r>
      <w:r w:rsidRPr="5C1E5161">
        <w:rPr>
          <w:rFonts w:eastAsia="Times New Roman"/>
          <w:color w:val="000000" w:themeColor="text1"/>
          <w:szCs w:val="15"/>
        </w:rPr>
        <w:t>, pp. 2180–2188, 2016.</w:t>
      </w:r>
    </w:p>
    <w:p w14:paraId="600FF4FF" w14:textId="1A7ABF84" w:rsidR="5BC2CD5E" w:rsidRDefault="5BC2CD5E" w:rsidP="1EC454A6">
      <w:pPr>
        <w:pStyle w:val="TextofReference"/>
        <w:rPr>
          <w:szCs w:val="15"/>
        </w:rPr>
      </w:pPr>
      <w:r w:rsidRPr="5C1E5161">
        <w:rPr>
          <w:rFonts w:eastAsia="Times New Roman"/>
          <w:color w:val="000000" w:themeColor="text1"/>
          <w:szCs w:val="15"/>
        </w:rPr>
        <w:t xml:space="preserve">Tejas D Kulkarni, Will Whitney, Pushmeet Kohli, and Joshua B Tenenbaum. Deep convolutional inverse graphics network. </w:t>
      </w:r>
      <w:r w:rsidRPr="5C1E5161">
        <w:rPr>
          <w:rFonts w:eastAsia="Times New Roman"/>
          <w:i/>
          <w:color w:val="000000" w:themeColor="text1"/>
          <w:szCs w:val="15"/>
        </w:rPr>
        <w:t>arXiv preprint arXiv:1503.03167</w:t>
      </w:r>
      <w:r w:rsidRPr="5C1E5161">
        <w:rPr>
          <w:rFonts w:eastAsia="Times New Roman"/>
          <w:color w:val="000000" w:themeColor="text1"/>
          <w:szCs w:val="15"/>
        </w:rPr>
        <w:t>, 2015.</w:t>
      </w:r>
    </w:p>
    <w:p w14:paraId="6703A010" w14:textId="2E4E840F" w:rsidR="5BC2CD5E" w:rsidRDefault="5BC2CD5E" w:rsidP="6E68847C">
      <w:pPr>
        <w:pStyle w:val="TextofReference"/>
        <w:rPr>
          <w:szCs w:val="15"/>
        </w:rPr>
      </w:pPr>
      <w:r w:rsidRPr="5C1E5161">
        <w:rPr>
          <w:rFonts w:eastAsia="Times New Roman"/>
          <w:color w:val="000000" w:themeColor="text1"/>
          <w:szCs w:val="15"/>
        </w:rPr>
        <w:t xml:space="preserve"> Sjoerd van Steenkiste, Francesco Locatello, Ju ̈rgen Schmidhuber, and Olivier Bachem. Are disen- tangled representations helpful for abstract visual reasoning? </w:t>
      </w:r>
      <w:r w:rsidRPr="5C1E5161">
        <w:rPr>
          <w:rFonts w:eastAsia="Times New Roman"/>
          <w:i/>
          <w:color w:val="000000" w:themeColor="text1"/>
          <w:szCs w:val="15"/>
        </w:rPr>
        <w:t>arXiv preprint arXiv:1905.12506</w:t>
      </w:r>
      <w:r w:rsidRPr="5C1E5161">
        <w:rPr>
          <w:rFonts w:eastAsia="Times New Roman"/>
          <w:color w:val="000000" w:themeColor="text1"/>
          <w:szCs w:val="15"/>
        </w:rPr>
        <w:t>, 2019.</w:t>
      </w:r>
    </w:p>
    <w:p w14:paraId="1FBBB386" w14:textId="10D4734B" w:rsidR="6E68847C" w:rsidRDefault="6E68847C" w:rsidP="6E68847C">
      <w:pPr>
        <w:pStyle w:val="TextofReference"/>
        <w:rPr>
          <w:szCs w:val="15"/>
        </w:rPr>
      </w:pPr>
      <w:r w:rsidRPr="5C1E5161">
        <w:rPr>
          <w:color w:val="000000" w:themeColor="text1"/>
          <w:szCs w:val="15"/>
        </w:rPr>
        <w:t xml:space="preserve">Alessandro Achille, Tom Eccles, Loic Matthey, Christopher P Burgess, Nick Watters, Alexander Lerchner, and Irina Higgins. Life-long disentangled representation learning with cross-domain latent homologies. </w:t>
      </w:r>
      <w:r w:rsidRPr="5C1E5161">
        <w:rPr>
          <w:i/>
          <w:color w:val="000000" w:themeColor="text1"/>
          <w:szCs w:val="15"/>
        </w:rPr>
        <w:t>arXiv preprint arXiv:1808.06508</w:t>
      </w:r>
      <w:r w:rsidRPr="5C1E5161">
        <w:rPr>
          <w:color w:val="000000" w:themeColor="text1"/>
          <w:szCs w:val="15"/>
        </w:rPr>
        <w:t>, 2018.</w:t>
      </w:r>
    </w:p>
    <w:p w14:paraId="261BDAE3" w14:textId="29720116" w:rsidR="7DE47BB0" w:rsidRDefault="7DE47BB0" w:rsidP="7DE47BB0">
      <w:pPr>
        <w:pStyle w:val="TextofReference"/>
        <w:rPr>
          <w:szCs w:val="15"/>
        </w:rPr>
      </w:pPr>
      <w:r w:rsidRPr="5C1E5161">
        <w:rPr>
          <w:color w:val="000000" w:themeColor="text1"/>
          <w:szCs w:val="15"/>
        </w:rPr>
        <w:t xml:space="preserve">Irina Higgins, Loic Matthey, Arka Pal, Christopher Burgess, Xavier Glorot, Matthew Botvinick, Shakir Mohamed, and Alexander Lerchner. beta-vae: Learning basic visual concepts with a constrained variational framework. </w:t>
      </w:r>
      <w:r w:rsidRPr="5C1E5161">
        <w:rPr>
          <w:i/>
          <w:color w:val="000000" w:themeColor="text1"/>
          <w:szCs w:val="15"/>
        </w:rPr>
        <w:t>arXiv preprint</w:t>
      </w:r>
      <w:r w:rsidRPr="5C1E5161">
        <w:rPr>
          <w:color w:val="000000" w:themeColor="text1"/>
          <w:szCs w:val="15"/>
        </w:rPr>
        <w:t>, 2016.</w:t>
      </w:r>
    </w:p>
    <w:p w14:paraId="5A433558" w14:textId="64EC1A1B" w:rsidR="43C3440F" w:rsidRDefault="43C3440F" w:rsidP="43C3440F">
      <w:pPr>
        <w:pStyle w:val="TextofReference"/>
        <w:rPr>
          <w:szCs w:val="15"/>
        </w:rPr>
      </w:pPr>
      <w:r w:rsidRPr="5C1E5161">
        <w:rPr>
          <w:color w:val="000000" w:themeColor="text1"/>
          <w:szCs w:val="15"/>
        </w:rPr>
        <w:t xml:space="preserve">Hyunjik Kim and Andriy Mnih. Disentangling by factorising. In </w:t>
      </w:r>
      <w:r w:rsidRPr="5C1E5161">
        <w:rPr>
          <w:i/>
          <w:color w:val="000000" w:themeColor="text1"/>
          <w:szCs w:val="15"/>
        </w:rPr>
        <w:t>International Conference on Machine Learning</w:t>
      </w:r>
      <w:r w:rsidRPr="5C1E5161">
        <w:rPr>
          <w:color w:val="000000" w:themeColor="text1"/>
          <w:szCs w:val="15"/>
        </w:rPr>
        <w:t>, pp. 2649–2658. PMLR, 2018.</w:t>
      </w:r>
    </w:p>
    <w:p w14:paraId="2F59EE20" w14:textId="7D8F43F7" w:rsidR="2DFF148C" w:rsidRDefault="2DFF148C" w:rsidP="2DFF148C">
      <w:pPr>
        <w:pStyle w:val="TextofReference"/>
        <w:rPr>
          <w:szCs w:val="15"/>
        </w:rPr>
      </w:pPr>
      <w:r w:rsidRPr="5C1E5161">
        <w:rPr>
          <w:color w:val="000000" w:themeColor="text1"/>
          <w:szCs w:val="15"/>
        </w:rPr>
        <w:t xml:space="preserve">Ricky T. Q. Chen, Xuechen Li, Roger Grosse, and David Duvenaud. Isolating sources of disen- tanglement in variational autoencoders. In </w:t>
      </w:r>
      <w:r w:rsidRPr="5C1E5161">
        <w:rPr>
          <w:i/>
          <w:color w:val="000000" w:themeColor="text1"/>
          <w:szCs w:val="15"/>
        </w:rPr>
        <w:t>Advances in Neural Information Processing Systems</w:t>
      </w:r>
      <w:r w:rsidRPr="5C1E5161">
        <w:rPr>
          <w:color w:val="000000" w:themeColor="text1"/>
          <w:szCs w:val="15"/>
        </w:rPr>
        <w:t>, 2018.</w:t>
      </w:r>
    </w:p>
    <w:p w14:paraId="0108B8A2" w14:textId="60823561" w:rsidR="2DFF148C" w:rsidRDefault="2DFF148C" w:rsidP="2DFF148C">
      <w:pPr>
        <w:pStyle w:val="TextofReference"/>
        <w:rPr>
          <w:szCs w:val="15"/>
        </w:rPr>
      </w:pPr>
      <w:r w:rsidRPr="5C1E5161">
        <w:rPr>
          <w:color w:val="000000" w:themeColor="text1"/>
          <w:szCs w:val="15"/>
        </w:rPr>
        <w:t xml:space="preserve">Abhishek Kumar, Prasanna Sattigeri, and Avinash Balakrishnan. Variational inference of disentan- gled latent concepts from unlabeled observations. </w:t>
      </w:r>
      <w:r w:rsidRPr="5C1E5161">
        <w:rPr>
          <w:i/>
          <w:color w:val="000000" w:themeColor="text1"/>
          <w:szCs w:val="15"/>
        </w:rPr>
        <w:t>arXiv preprint arXiv:1711.00848</w:t>
      </w:r>
      <w:r w:rsidRPr="5C1E5161">
        <w:rPr>
          <w:color w:val="000000" w:themeColor="text1"/>
          <w:szCs w:val="15"/>
        </w:rPr>
        <w:t>, 2017.</w:t>
      </w:r>
    </w:p>
    <w:p w14:paraId="1145C4D5" w14:textId="79480BDF" w:rsidR="134EB030" w:rsidRDefault="134EB030" w:rsidP="134EB030">
      <w:pPr>
        <w:pStyle w:val="TextofReference"/>
        <w:rPr>
          <w:szCs w:val="15"/>
        </w:rPr>
      </w:pPr>
      <w:r w:rsidRPr="5C1E5161">
        <w:rPr>
          <w:color w:val="000000" w:themeColor="text1"/>
          <w:szCs w:val="15"/>
        </w:rPr>
        <w:t xml:space="preserve">Ian Goodfellow, Jean Pouget-Abadie, Mehdi Mirza, Bing Xu, David Warde-Farley, Sherjil Ozair, Aaron Courville, and Yoshua Bengio. Generative adversarial nets. </w:t>
      </w:r>
      <w:r w:rsidRPr="5C1E5161">
        <w:rPr>
          <w:i/>
          <w:color w:val="000000" w:themeColor="text1"/>
          <w:szCs w:val="15"/>
        </w:rPr>
        <w:t>Advances in neural information processing systems</w:t>
      </w:r>
      <w:r w:rsidRPr="5C1E5161">
        <w:rPr>
          <w:color w:val="000000" w:themeColor="text1"/>
          <w:szCs w:val="15"/>
        </w:rPr>
        <w:t>, 27, 2014.</w:t>
      </w:r>
    </w:p>
    <w:p w14:paraId="12BD0F5A" w14:textId="28D00D84" w:rsidR="0CFA8F47" w:rsidRDefault="0CFA8F47" w:rsidP="0CFA8F47">
      <w:pPr>
        <w:pStyle w:val="TextofReference"/>
        <w:rPr>
          <w:szCs w:val="15"/>
        </w:rPr>
      </w:pPr>
      <w:r w:rsidRPr="5C1E5161">
        <w:rPr>
          <w:color w:val="000000" w:themeColor="text1"/>
          <w:szCs w:val="15"/>
        </w:rPr>
        <w:t xml:space="preserve">Zinan Lin, Kiran Thekumparampil, Giulia Fanti, and Sewoong Oh. Infogan-cr and modelcentrality: Self-supervised model training and selection for disentangling gans. In </w:t>
      </w:r>
      <w:r w:rsidRPr="5C1E5161">
        <w:rPr>
          <w:i/>
          <w:color w:val="000000" w:themeColor="text1"/>
          <w:szCs w:val="15"/>
        </w:rPr>
        <w:t>International Conference on Machine Learning</w:t>
      </w:r>
      <w:r w:rsidRPr="5C1E5161">
        <w:rPr>
          <w:color w:val="000000" w:themeColor="text1"/>
          <w:szCs w:val="15"/>
        </w:rPr>
        <w:t>, pp. 6127–6139. PMLR, 2020.</w:t>
      </w:r>
    </w:p>
    <w:p w14:paraId="4E44C819" w14:textId="605CF7AA" w:rsidR="20DF266A" w:rsidRDefault="20DF266A" w:rsidP="20DF266A">
      <w:pPr>
        <w:pStyle w:val="TextofReference"/>
        <w:rPr>
          <w:szCs w:val="15"/>
        </w:rPr>
      </w:pPr>
      <w:r w:rsidRPr="5C1E5161">
        <w:rPr>
          <w:color w:val="000000" w:themeColor="text1"/>
          <w:szCs w:val="15"/>
        </w:rPr>
        <w:t xml:space="preserve">Insu Jeon, Wonkwang Lee, and Gunhee Kim. Ib-gan: Disentangled representation learning with information bottleneck gan. </w:t>
      </w:r>
      <w:r w:rsidRPr="5C1E5161">
        <w:rPr>
          <w:i/>
          <w:color w:val="000000" w:themeColor="text1"/>
          <w:szCs w:val="15"/>
        </w:rPr>
        <w:t>arXiv preprint</w:t>
      </w:r>
      <w:r w:rsidRPr="5C1E5161">
        <w:rPr>
          <w:color w:val="000000" w:themeColor="text1"/>
          <w:szCs w:val="15"/>
        </w:rPr>
        <w:t>, 2018.</w:t>
      </w:r>
    </w:p>
    <w:p w14:paraId="5AAD36DB" w14:textId="62EBDF08" w:rsidR="20DF266A" w:rsidRDefault="20DF266A" w:rsidP="20DF266A">
      <w:pPr>
        <w:pStyle w:val="TextofReference"/>
        <w:rPr>
          <w:szCs w:val="15"/>
        </w:rPr>
      </w:pPr>
      <w:r w:rsidRPr="5C1E5161">
        <w:rPr>
          <w:color w:val="000000" w:themeColor="text1"/>
          <w:szCs w:val="15"/>
        </w:rPr>
        <w:t xml:space="preserve">Wonkwang Lee, Donggyun Kim, Seunghoon Hong, and Honglak Lee. High-fidelity synthesis with disentangled representation. In </w:t>
      </w:r>
      <w:r w:rsidRPr="5C1E5161">
        <w:rPr>
          <w:i/>
          <w:color w:val="000000" w:themeColor="text1"/>
          <w:szCs w:val="15"/>
        </w:rPr>
        <w:t>European Conference on Computer Vision</w:t>
      </w:r>
      <w:r w:rsidRPr="5C1E5161">
        <w:rPr>
          <w:color w:val="000000" w:themeColor="text1"/>
          <w:szCs w:val="15"/>
        </w:rPr>
        <w:t>, pp. 157–174. Springer, 2020b.</w:t>
      </w:r>
    </w:p>
    <w:p w14:paraId="4C3FAC28" w14:textId="257C56CD" w:rsidR="696419C8" w:rsidRDefault="696419C8" w:rsidP="696419C8">
      <w:pPr>
        <w:pStyle w:val="TextofReference"/>
        <w:rPr>
          <w:szCs w:val="15"/>
        </w:rPr>
      </w:pPr>
      <w:r w:rsidRPr="5C1E5161">
        <w:rPr>
          <w:color w:val="000000" w:themeColor="text1"/>
          <w:szCs w:val="15"/>
        </w:rPr>
        <w:t xml:space="preserve">Francesco Locatello, Stefan Bauer, Mario Lucic, Gunnar Raetsch, Sylvain Gelly, Bernhard Scho ̈lkopf, and Olivier Bachem. Challenging common assumptions in the unsupervised learning of disentangled representations. In </w:t>
      </w:r>
      <w:r w:rsidRPr="5C1E5161">
        <w:rPr>
          <w:i/>
          <w:color w:val="000000" w:themeColor="text1"/>
          <w:szCs w:val="15"/>
        </w:rPr>
        <w:t>international conference on machine learning</w:t>
      </w:r>
      <w:r w:rsidRPr="5C1E5161">
        <w:rPr>
          <w:color w:val="000000" w:themeColor="text1"/>
          <w:szCs w:val="15"/>
        </w:rPr>
        <w:t>, pp. 4114–4124. PMLR, 2019.</w:t>
      </w:r>
    </w:p>
    <w:p w14:paraId="624D527D" w14:textId="539FCA14" w:rsidR="29D60DBC" w:rsidRDefault="29D60DBC" w:rsidP="29D60DBC">
      <w:pPr>
        <w:pStyle w:val="TextofReference"/>
        <w:rPr>
          <w:szCs w:val="15"/>
        </w:rPr>
      </w:pPr>
      <w:r w:rsidRPr="5C1E5161">
        <w:rPr>
          <w:color w:val="000000" w:themeColor="text1"/>
          <w:szCs w:val="15"/>
        </w:rPr>
        <w:t xml:space="preserve">Cian Eastwood and Christopher KI Williams. A framework for the quantitative evaluation of disen- tangled representations. In </w:t>
      </w:r>
      <w:r w:rsidRPr="5C1E5161">
        <w:rPr>
          <w:i/>
          <w:color w:val="000000" w:themeColor="text1"/>
          <w:szCs w:val="15"/>
        </w:rPr>
        <w:t>International Conference on Learning Representations</w:t>
      </w:r>
      <w:r w:rsidRPr="5C1E5161">
        <w:rPr>
          <w:color w:val="000000" w:themeColor="text1"/>
          <w:szCs w:val="15"/>
        </w:rPr>
        <w:t>, 2018.</w:t>
      </w:r>
    </w:p>
    <w:p w14:paraId="4273A607" w14:textId="3E5FBAEB" w:rsidR="673176D0" w:rsidRDefault="673176D0" w:rsidP="673176D0">
      <w:pPr>
        <w:pStyle w:val="TextofReference"/>
        <w:rPr>
          <w:szCs w:val="15"/>
        </w:rPr>
      </w:pPr>
      <w:r w:rsidRPr="5C1E5161">
        <w:rPr>
          <w:color w:val="000000" w:themeColor="text1"/>
          <w:szCs w:val="15"/>
        </w:rPr>
        <w:t xml:space="preserve">Abhishek Kumar, Prasanna Sattigeri, and Avinash Balakrishnan. Variational inference of disentan- gled latent concepts from unlabeled observations. </w:t>
      </w:r>
      <w:r w:rsidRPr="5C1E5161">
        <w:rPr>
          <w:i/>
          <w:color w:val="000000" w:themeColor="text1"/>
          <w:szCs w:val="15"/>
        </w:rPr>
        <w:t>arXiv preprint arXiv:1711.00848</w:t>
      </w:r>
      <w:r w:rsidRPr="5C1E5161">
        <w:rPr>
          <w:color w:val="000000" w:themeColor="text1"/>
          <w:szCs w:val="15"/>
        </w:rPr>
        <w:t>, 2017.</w:t>
      </w:r>
    </w:p>
    <w:p w14:paraId="7AC3EB3E" w14:textId="37C839D0" w:rsidR="43B953B3" w:rsidRDefault="43B953B3" w:rsidP="43B953B3">
      <w:pPr>
        <w:pStyle w:val="TextofReference"/>
        <w:rPr>
          <w:szCs w:val="15"/>
        </w:rPr>
      </w:pPr>
      <w:r w:rsidRPr="5C1E5161">
        <w:rPr>
          <w:color w:val="000000" w:themeColor="text1"/>
          <w:szCs w:val="15"/>
        </w:rPr>
        <w:lastRenderedPageBreak/>
        <w:t xml:space="preserve">Aapo Hyva ̈rinen and Erkki Oja. Independent component analysis: algorithms and applications. </w:t>
      </w:r>
      <w:r w:rsidRPr="5C1E5161">
        <w:rPr>
          <w:i/>
          <w:color w:val="000000" w:themeColor="text1"/>
          <w:szCs w:val="15"/>
        </w:rPr>
        <w:t>Neural networks</w:t>
      </w:r>
      <w:r w:rsidRPr="5C1E5161">
        <w:rPr>
          <w:color w:val="000000" w:themeColor="text1"/>
          <w:szCs w:val="15"/>
        </w:rPr>
        <w:t>, 13(4-5):411–430, 2000.</w:t>
      </w:r>
    </w:p>
    <w:p w14:paraId="0E1A7663" w14:textId="4AEF8FCC" w:rsidR="6503FDDC" w:rsidRDefault="6503FDDC" w:rsidP="6503FDDC">
      <w:pPr>
        <w:pStyle w:val="TextofReference"/>
        <w:rPr>
          <w:szCs w:val="15"/>
        </w:rPr>
      </w:pPr>
      <w:r w:rsidRPr="5C1E5161">
        <w:rPr>
          <w:color w:val="000000" w:themeColor="text1"/>
          <w:szCs w:val="15"/>
        </w:rPr>
        <w:t xml:space="preserve">Ilyes Khemakhem, Diederik Kingma, Ricardo Monti, and Aapo Hyvarinen. Variational autoen- coders and nonlinear ica: A unifying framework. In </w:t>
      </w:r>
      <w:r w:rsidRPr="5C1E5161">
        <w:rPr>
          <w:i/>
          <w:color w:val="000000" w:themeColor="text1"/>
          <w:szCs w:val="15"/>
        </w:rPr>
        <w:t>International Conference on Artificial Intel- ligence and Statistics</w:t>
      </w:r>
      <w:r w:rsidRPr="5C1E5161">
        <w:rPr>
          <w:color w:val="000000" w:themeColor="text1"/>
          <w:szCs w:val="15"/>
        </w:rPr>
        <w:t>, pp. 2207–2217. PMLR, 2020a.</w:t>
      </w:r>
    </w:p>
    <w:p w14:paraId="436BE77D" w14:textId="4D28A82B" w:rsidR="6503FDDC" w:rsidRDefault="6503FDDC" w:rsidP="6503FDDC">
      <w:pPr>
        <w:pStyle w:val="TextofReference"/>
        <w:rPr>
          <w:szCs w:val="15"/>
        </w:rPr>
      </w:pPr>
      <w:r w:rsidRPr="5C1E5161">
        <w:rPr>
          <w:color w:val="000000" w:themeColor="text1"/>
          <w:szCs w:val="15"/>
        </w:rPr>
        <w:t xml:space="preserve">David Klindt, Lukas Schott, Yash Sharma, Ivan Ustyuzhaninov, Wieland Brendel, Matthias Bethge, and Dylan Paiton. Towards nonlinear disentanglement in natural data with temporal sparse coding. </w:t>
      </w:r>
      <w:r w:rsidRPr="5C1E5161">
        <w:rPr>
          <w:i/>
          <w:color w:val="000000" w:themeColor="text1"/>
          <w:szCs w:val="15"/>
        </w:rPr>
        <w:t>arXiv preprint arXiv:2007.10930</w:t>
      </w:r>
      <w:r w:rsidRPr="5C1E5161">
        <w:rPr>
          <w:color w:val="000000" w:themeColor="text1"/>
          <w:szCs w:val="15"/>
        </w:rPr>
        <w:t>, 2020.</w:t>
      </w:r>
    </w:p>
    <w:p w14:paraId="7971CE7C" w14:textId="12F02038" w:rsidR="2F24C19C" w:rsidRDefault="2F24C19C" w:rsidP="2F24C19C">
      <w:pPr>
        <w:pStyle w:val="TextofReference"/>
        <w:rPr>
          <w:szCs w:val="15"/>
        </w:rPr>
      </w:pPr>
      <w:r w:rsidRPr="5C1E5161">
        <w:rPr>
          <w:color w:val="000000" w:themeColor="text1"/>
          <w:szCs w:val="15"/>
        </w:rPr>
        <w:t xml:space="preserve">Hermanni Ha ̈lva ̈, Sylvain Le Corff, Luc Lehe ́ricy, Jonathan So, Yongjie Zhu, Elisabeth Gassiat, and Aapo Hyvarinen. Disentangling identifiable features from noisy data with structured nonlinear ica. </w:t>
      </w:r>
      <w:r w:rsidRPr="5C1E5161">
        <w:rPr>
          <w:i/>
          <w:color w:val="000000" w:themeColor="text1"/>
          <w:szCs w:val="15"/>
        </w:rPr>
        <w:t>arXiv preprint arXiv:2106.09620</w:t>
      </w:r>
      <w:r w:rsidRPr="5C1E5161">
        <w:rPr>
          <w:color w:val="000000" w:themeColor="text1"/>
          <w:szCs w:val="15"/>
        </w:rPr>
        <w:t>, 2021.</w:t>
      </w:r>
    </w:p>
    <w:p w14:paraId="4BCB9BA9" w14:textId="5AECA916" w:rsidR="50DB9EBA" w:rsidRDefault="50DB9EBA" w:rsidP="50DB9EBA">
      <w:pPr>
        <w:pStyle w:val="TextofReference"/>
        <w:rPr>
          <w:szCs w:val="15"/>
        </w:rPr>
      </w:pPr>
      <w:r w:rsidRPr="5C1E5161">
        <w:rPr>
          <w:color w:val="000000" w:themeColor="text1"/>
          <w:szCs w:val="15"/>
        </w:rPr>
        <w:t xml:space="preserve">Aapo Hyvarinen and Hiroshi Morioka. Unsupervised feature extraction by time-contrastive learning and nonlinear ica. </w:t>
      </w:r>
      <w:r w:rsidRPr="5C1E5161">
        <w:rPr>
          <w:i/>
          <w:color w:val="000000" w:themeColor="text1"/>
          <w:szCs w:val="15"/>
        </w:rPr>
        <w:t>Advances in Neural Information Processing Systems</w:t>
      </w:r>
      <w:r w:rsidRPr="5C1E5161">
        <w:rPr>
          <w:color w:val="000000" w:themeColor="text1"/>
          <w:szCs w:val="15"/>
        </w:rPr>
        <w:t>, 29:3765–3773, 2016.</w:t>
      </w:r>
    </w:p>
    <w:p w14:paraId="400BDB0F" w14:textId="2312DE6D" w:rsidR="0B8E4C1E" w:rsidRDefault="0B8E4C1E" w:rsidP="0B8E4C1E">
      <w:pPr>
        <w:pStyle w:val="TextofReference"/>
        <w:rPr>
          <w:szCs w:val="15"/>
        </w:rPr>
      </w:pPr>
      <w:r w:rsidRPr="5C1E5161">
        <w:rPr>
          <w:color w:val="000000" w:themeColor="text1"/>
          <w:szCs w:val="15"/>
        </w:rPr>
        <w:t xml:space="preserve">Ilyes Khemakhem, Diederik Kingma, Ricardo Monti, and Aapo Hyvarinen. Variational autoen- coders and nonlinear ica: A unifying framework. In </w:t>
      </w:r>
      <w:r w:rsidRPr="5C1E5161">
        <w:rPr>
          <w:i/>
          <w:color w:val="000000" w:themeColor="text1"/>
          <w:szCs w:val="15"/>
        </w:rPr>
        <w:t>International Conference on Artificial Intel- ligence and Statistics</w:t>
      </w:r>
      <w:r w:rsidRPr="5C1E5161">
        <w:rPr>
          <w:color w:val="000000" w:themeColor="text1"/>
          <w:szCs w:val="15"/>
        </w:rPr>
        <w:t>, pp. 2207–2217. PMLR, 2020a.</w:t>
      </w:r>
    </w:p>
    <w:p w14:paraId="5969522A" w14:textId="37CBDF20" w:rsidR="54133F7C" w:rsidRDefault="54133F7C" w:rsidP="54133F7C">
      <w:pPr>
        <w:pStyle w:val="TextofReference"/>
        <w:rPr>
          <w:szCs w:val="15"/>
        </w:rPr>
      </w:pPr>
      <w:r w:rsidRPr="5C1E5161">
        <w:rPr>
          <w:color w:val="000000" w:themeColor="text1"/>
          <w:szCs w:val="15"/>
        </w:rPr>
        <w:t xml:space="preserve">Aapo Hyvarinen, Hiroaki Sasaki, and Richard Turner. Nonlinear ica using auxiliary variables and generalized contrastive learning. In </w:t>
      </w:r>
      <w:r w:rsidRPr="5C1E5161">
        <w:rPr>
          <w:i/>
          <w:color w:val="000000" w:themeColor="text1"/>
          <w:szCs w:val="15"/>
        </w:rPr>
        <w:t>The 22nd International Conference on Artificial Intelligence and Statistics</w:t>
      </w:r>
      <w:r w:rsidRPr="5C1E5161">
        <w:rPr>
          <w:color w:val="000000" w:themeColor="text1"/>
          <w:szCs w:val="15"/>
        </w:rPr>
        <w:t>, pp. 859–868. PMLR, 2019.</w:t>
      </w:r>
    </w:p>
    <w:p w14:paraId="66C77CDB" w14:textId="32103F48" w:rsidR="67F7D69F" w:rsidRDefault="67F7D69F" w:rsidP="67F7D69F">
      <w:pPr>
        <w:pStyle w:val="TextofReference"/>
        <w:rPr>
          <w:szCs w:val="15"/>
        </w:rPr>
      </w:pPr>
      <w:r w:rsidRPr="5C1E5161">
        <w:rPr>
          <w:color w:val="000000" w:themeColor="text1"/>
          <w:szCs w:val="15"/>
        </w:rPr>
        <w:t xml:space="preserve">IlyesKhemakhem,RicardoPioMonti,DiederikPKingma,andAapoHyva ̈rinen. Ice-beem: Identifiable conditional energy-based deep models based on nonlinear ica. </w:t>
      </w:r>
      <w:r w:rsidRPr="5C1E5161">
        <w:rPr>
          <w:i/>
          <w:color w:val="000000" w:themeColor="text1"/>
          <w:szCs w:val="15"/>
        </w:rPr>
        <w:t>arXiv preprint arXiv:2002.11537</w:t>
      </w:r>
      <w:r w:rsidRPr="5C1E5161">
        <w:rPr>
          <w:color w:val="000000" w:themeColor="text1"/>
          <w:szCs w:val="15"/>
        </w:rPr>
        <w:t>, 2020b.</w:t>
      </w:r>
    </w:p>
    <w:p w14:paraId="6A786188" w14:textId="16CA3167" w:rsidR="1061BD41" w:rsidRDefault="1061BD41" w:rsidP="1061BD41">
      <w:pPr>
        <w:pStyle w:val="TextofReference"/>
        <w:rPr>
          <w:szCs w:val="15"/>
        </w:rPr>
      </w:pPr>
      <w:r w:rsidRPr="5C1E5161">
        <w:rPr>
          <w:color w:val="000000" w:themeColor="text1"/>
          <w:szCs w:val="15"/>
        </w:rPr>
        <w:t xml:space="preserve">David Klindt, Lukas Schott, Yash Sharma, Ivan Ustyuzhaninov, Wieland Brendel, Matthias Bethge, and Dylan Paiton. Towards nonlinear disentanglement in natural data with temporal sparse coding. </w:t>
      </w:r>
      <w:r w:rsidRPr="5C1E5161">
        <w:rPr>
          <w:i/>
          <w:color w:val="000000" w:themeColor="text1"/>
          <w:szCs w:val="15"/>
        </w:rPr>
        <w:t>arXiv preprint arXiv:2007.10930</w:t>
      </w:r>
      <w:r w:rsidRPr="5C1E5161">
        <w:rPr>
          <w:color w:val="000000" w:themeColor="text1"/>
          <w:szCs w:val="15"/>
        </w:rPr>
        <w:t>, 2020.</w:t>
      </w:r>
    </w:p>
    <w:p w14:paraId="6CCE1FCE" w14:textId="67D71C31" w:rsidR="6E68847C" w:rsidRDefault="6CCB47C2" w:rsidP="6E68847C">
      <w:pPr>
        <w:pStyle w:val="TextofReference"/>
        <w:rPr>
          <w:rFonts w:asciiTheme="minorHAnsi" w:eastAsiaTheme="minorEastAsia" w:hAnsiTheme="minorHAnsi" w:cstheme="minorBidi"/>
          <w:color w:val="000000" w:themeColor="text1"/>
          <w:szCs w:val="15"/>
        </w:rPr>
      </w:pPr>
      <w:r w:rsidRPr="6CCB47C2">
        <w:rPr>
          <w:color w:val="000000" w:themeColor="text1"/>
          <w:szCs w:val="15"/>
        </w:rPr>
        <w:t>Fialka, Ondirej, and Martin Cadik. "FFT and convolution performance in image filtering on GPU." In Tenth International Conference on Information Visualisation (IV'06), pp. 609-614. IEEE, 2006</w:t>
      </w:r>
    </w:p>
    <w:p w14:paraId="128FF131" w14:textId="3770DB9A" w:rsidR="2A90EA93" w:rsidRDefault="2A90EA93" w:rsidP="2A90EA93">
      <w:pPr>
        <w:pStyle w:val="TextofReference"/>
        <w:rPr>
          <w:rFonts w:asciiTheme="minorHAnsi" w:eastAsiaTheme="minorEastAsia" w:hAnsiTheme="minorHAnsi" w:cstheme="minorBidi"/>
          <w:color w:val="000000" w:themeColor="text1"/>
        </w:rPr>
      </w:pPr>
      <w:r w:rsidRPr="655E2E52">
        <w:rPr>
          <w:color w:val="000000" w:themeColor="text1"/>
        </w:rPr>
        <w:t>Tian, Chunwei, Qi Zhang, Guanglu Sun, Zhichao Song, and Siyan Li. "FFT consolidated sparse and collaborative representation for image classification." Arabian Journal for Science and Engineering 43, no. 2 (2018): 741-758.</w:t>
      </w:r>
    </w:p>
    <w:p w14:paraId="63AE5B52" w14:textId="3770DB9A" w:rsidR="655E2E52" w:rsidRDefault="655E2E52" w:rsidP="655E2E52">
      <w:pPr>
        <w:pStyle w:val="TextofReference"/>
        <w:rPr>
          <w:rFonts w:asciiTheme="minorHAnsi" w:eastAsiaTheme="minorEastAsia" w:hAnsiTheme="minorHAnsi" w:cstheme="minorBidi"/>
          <w:color w:val="000000" w:themeColor="text1"/>
          <w:szCs w:val="15"/>
        </w:rPr>
      </w:pPr>
      <w:r w:rsidRPr="655E2E52">
        <w:rPr>
          <w:color w:val="000000" w:themeColor="text1"/>
          <w:szCs w:val="15"/>
        </w:rPr>
        <w:t>Andrew Edelsten, Paula Jukarainen, and Anjul Patney. 2019. Truly next-gen: Adding deep learning to games and graphics. In NVIDIA Sponsored Sessions (Game Developers Conference)</w:t>
      </w:r>
    </w:p>
    <w:p w14:paraId="2C47D7EB" w14:textId="73EFDC26" w:rsidR="655E2E52" w:rsidRDefault="6B707F7A" w:rsidP="655E2E52">
      <w:pPr>
        <w:pStyle w:val="TextofReference"/>
        <w:rPr>
          <w:rFonts w:asciiTheme="minorHAnsi" w:eastAsiaTheme="minorEastAsia" w:hAnsiTheme="minorHAnsi" w:cstheme="minorBidi"/>
          <w:color w:val="000000" w:themeColor="text1"/>
        </w:rPr>
      </w:pPr>
      <w:r w:rsidRPr="06A2902B">
        <w:rPr>
          <w:color w:val="000000" w:themeColor="text1"/>
        </w:rPr>
        <w:t>Lei Xiao, Salah Nouri, Matt Chapman, Alexander Fix, Douglas Lanman, and Anton Kaplanyan. 2020. Neural Supersampling for Real-time Rendering. ACMTrans. Graph. 39, 4, Article 142 (July 2020), 12 pages. https://doi.org/10. 1145/3386569.3392376</w:t>
      </w:r>
    </w:p>
    <w:p w14:paraId="584D7799" w14:textId="31850F6A" w:rsidR="06A2902B" w:rsidRDefault="06A2902B" w:rsidP="06A2902B">
      <w:pPr>
        <w:pStyle w:val="TextofReference"/>
        <w:rPr>
          <w:rFonts w:asciiTheme="minorHAnsi" w:eastAsiaTheme="minorEastAsia" w:hAnsiTheme="minorHAnsi" w:cstheme="minorBidi"/>
          <w:color w:val="000000" w:themeColor="text1"/>
          <w:szCs w:val="15"/>
        </w:rPr>
      </w:pPr>
      <w:r w:rsidRPr="06A2902B">
        <w:rPr>
          <w:color w:val="000000" w:themeColor="text1"/>
          <w:szCs w:val="15"/>
        </w:rPr>
        <w:t>Ma, Xiaofeng, Youtang Hong, Yongze Song, and Yujia Chen. "A super-resolution convolutional-neural-network-based approach for subpixel mapping of hyperspectral images." IEEE Journal of Selected Topics in Applied Earth Observations and Remote Sensing 12, no. 12 (2019): 4930-4939.</w:t>
      </w:r>
    </w:p>
    <w:p w14:paraId="0AB9568A" w14:textId="479EA4CD" w:rsidR="06A2902B" w:rsidRDefault="0E87C7CB" w:rsidP="06A2902B">
      <w:pPr>
        <w:pStyle w:val="TextofReference"/>
        <w:rPr>
          <w:rFonts w:asciiTheme="minorHAnsi" w:eastAsiaTheme="minorEastAsia" w:hAnsiTheme="minorHAnsi" w:cstheme="minorBidi"/>
          <w:color w:val="000000" w:themeColor="text1"/>
        </w:rPr>
      </w:pPr>
      <w:r w:rsidRPr="0E87C7CB">
        <w:rPr>
          <w:color w:val="000000" w:themeColor="text1"/>
          <w:szCs w:val="15"/>
        </w:rPr>
        <w:t>Tai, Ying, Jian Yang, and Xiaoming Liu. "Image super-resolution via deep recursive residual network." In Proceedings of the IEEE conference on computer vision and pattern recognition, pp. 3147-3155. 2017.</w:t>
      </w:r>
    </w:p>
    <w:p w14:paraId="1A05B2C0" w14:textId="72D3F93B" w:rsidR="0E87C7CB" w:rsidRDefault="4EAE9EAC" w:rsidP="0E87C7CB">
      <w:pPr>
        <w:pStyle w:val="TextofReference"/>
        <w:rPr>
          <w:rFonts w:asciiTheme="minorHAnsi" w:eastAsiaTheme="minorEastAsia" w:hAnsiTheme="minorHAnsi" w:cstheme="minorBidi"/>
          <w:color w:val="000000" w:themeColor="text1"/>
          <w:szCs w:val="15"/>
        </w:rPr>
      </w:pPr>
      <w:r w:rsidRPr="4EAE9EAC">
        <w:rPr>
          <w:color w:val="000000" w:themeColor="text1"/>
        </w:rPr>
        <w:t>Ronneberger, Olaf, Philipp Fischer, and Thomas Brox. "U-net: Convolutional networks for biomedical image segmentation." In International Conference on Medical image computing and computer-assisted intervention, pp. 234-241. Springer, Cham, 2015.</w:t>
      </w:r>
    </w:p>
    <w:p w14:paraId="560A2661" w14:textId="4F91C23F" w:rsidR="4EAE9EAC" w:rsidRDefault="427F197E" w:rsidP="4EAE9EAC">
      <w:pPr>
        <w:pStyle w:val="TextofReference"/>
        <w:rPr>
          <w:rFonts w:asciiTheme="minorHAnsi" w:eastAsiaTheme="minorEastAsia" w:hAnsiTheme="minorHAnsi" w:cstheme="minorBidi"/>
          <w:color w:val="000000" w:themeColor="text1"/>
          <w:szCs w:val="15"/>
        </w:rPr>
      </w:pPr>
      <w:r w:rsidRPr="427F197E">
        <w:rPr>
          <w:color w:val="000000" w:themeColor="text1"/>
        </w:rPr>
        <w:t>He, Kaiming, Xinlei Chen, Saining Xie, Yanghao Li, Piotr Dollár, and Ross Girshick. "Masked autoencoders are scalable vision learners." arXiv preprint arXiv:2111.06377 (2021).</w:t>
      </w:r>
    </w:p>
    <w:p w14:paraId="35CE6F79" w14:textId="08F0829A" w:rsidR="5BC2CD5E" w:rsidRDefault="5BC2CD5E" w:rsidP="5BC2CD5E">
      <w:pPr>
        <w:pStyle w:val="af2"/>
        <w:rPr>
          <w:color w:val="000000" w:themeColor="text1"/>
          <w:sz w:val="20"/>
        </w:rPr>
      </w:pPr>
    </w:p>
    <w:p w14:paraId="31711A4A" w14:textId="77777777" w:rsidR="001F0AF9" w:rsidRPr="00C96AA0" w:rsidRDefault="001F0AF9" w:rsidP="00A82220">
      <w:pPr>
        <w:pStyle w:val="Textof"/>
        <w:tabs>
          <w:tab w:val="clear" w:pos="424"/>
        </w:tabs>
        <w:ind w:left="257" w:hangingChars="165" w:hanging="257"/>
        <w:rPr>
          <w:szCs w:val="15"/>
        </w:rPr>
      </w:pPr>
    </w:p>
    <w:p w14:paraId="5B0A5023" w14:textId="77777777" w:rsidR="001F0AF9" w:rsidRPr="00C96AA0" w:rsidRDefault="001F0AF9" w:rsidP="001F0AF9">
      <w:pPr>
        <w:pStyle w:val="a0"/>
        <w:spacing w:afterLines="20" w:after="57"/>
        <w:ind w:firstLineChars="0" w:firstLine="0"/>
        <w:jc w:val="center"/>
        <w:rPr>
          <w:sz w:val="24"/>
          <w:szCs w:val="28"/>
        </w:rPr>
      </w:pPr>
      <w:r w:rsidRPr="00C96AA0">
        <w:rPr>
          <w:szCs w:val="15"/>
        </w:rPr>
        <w:br w:type="page"/>
      </w:r>
      <w:r w:rsidRPr="00C96AA0">
        <w:rPr>
          <w:rFonts w:eastAsia="黑体"/>
          <w:sz w:val="28"/>
          <w:szCs w:val="32"/>
        </w:rPr>
        <w:lastRenderedPageBreak/>
        <w:t>时间安排与分工统计表</w:t>
      </w:r>
    </w:p>
    <w:p w14:paraId="35B144F4" w14:textId="77777777" w:rsidR="001F0AF9" w:rsidRPr="00C96AA0" w:rsidRDefault="001F0AF9" w:rsidP="001F0AF9">
      <w:pPr>
        <w:pStyle w:val="Textof"/>
        <w:tabs>
          <w:tab w:val="clear" w:pos="424"/>
        </w:tabs>
        <w:spacing w:line="240" w:lineRule="auto"/>
        <w:ind w:left="257" w:hangingChars="165" w:hanging="257"/>
        <w:rPr>
          <w:szCs w:val="15"/>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4"/>
        <w:gridCol w:w="2934"/>
        <w:gridCol w:w="1620"/>
        <w:gridCol w:w="2952"/>
      </w:tblGrid>
      <w:tr w:rsidR="001F0AF9" w:rsidRPr="00C96AA0" w14:paraId="130EFEEE" w14:textId="77777777" w:rsidTr="00694CAE">
        <w:trPr>
          <w:cantSplit/>
          <w:jc w:val="center"/>
        </w:trPr>
        <w:tc>
          <w:tcPr>
            <w:tcW w:w="9000" w:type="dxa"/>
            <w:gridSpan w:val="4"/>
            <w:vAlign w:val="center"/>
          </w:tcPr>
          <w:p w14:paraId="6CAF103E" w14:textId="77777777" w:rsidR="001F0AF9" w:rsidRPr="00C96AA0" w:rsidRDefault="001F0AF9" w:rsidP="00694CAE">
            <w:pPr>
              <w:widowControl/>
              <w:jc w:val="left"/>
              <w:rPr>
                <w:b/>
                <w:bCs/>
                <w:color w:val="000000"/>
                <w:kern w:val="0"/>
                <w:sz w:val="24"/>
              </w:rPr>
            </w:pPr>
            <w:r w:rsidRPr="00C96AA0">
              <w:rPr>
                <w:b/>
                <w:color w:val="000000"/>
                <w:kern w:val="0"/>
                <w:sz w:val="24"/>
              </w:rPr>
              <w:t>组员信息</w:t>
            </w:r>
            <w:r w:rsidRPr="00C96AA0">
              <w:rPr>
                <w:color w:val="000000"/>
                <w:kern w:val="0"/>
                <w:sz w:val="24"/>
              </w:rPr>
              <w:t>（含组长）</w:t>
            </w:r>
          </w:p>
        </w:tc>
      </w:tr>
      <w:tr w:rsidR="001F0AF9" w:rsidRPr="00C96AA0" w14:paraId="123154EA" w14:textId="77777777" w:rsidTr="00694CAE">
        <w:trPr>
          <w:cantSplit/>
          <w:jc w:val="center"/>
        </w:trPr>
        <w:tc>
          <w:tcPr>
            <w:tcW w:w="1494" w:type="dxa"/>
            <w:vAlign w:val="center"/>
          </w:tcPr>
          <w:p w14:paraId="4156B339" w14:textId="77777777" w:rsidR="001F0AF9" w:rsidRPr="00C96AA0" w:rsidRDefault="001F0AF9" w:rsidP="00694CAE">
            <w:pPr>
              <w:widowControl/>
              <w:jc w:val="left"/>
              <w:rPr>
                <w:color w:val="000000"/>
                <w:kern w:val="0"/>
                <w:sz w:val="24"/>
              </w:rPr>
            </w:pPr>
            <w:r w:rsidRPr="00C96AA0">
              <w:rPr>
                <w:color w:val="000000"/>
                <w:kern w:val="0"/>
                <w:sz w:val="24"/>
              </w:rPr>
              <w:t>学生姓名</w:t>
            </w:r>
            <w:r w:rsidRPr="00C96AA0">
              <w:rPr>
                <w:color w:val="000000"/>
                <w:kern w:val="0"/>
                <w:sz w:val="24"/>
              </w:rPr>
              <w:t xml:space="preserve"> </w:t>
            </w:r>
          </w:p>
        </w:tc>
        <w:tc>
          <w:tcPr>
            <w:tcW w:w="2934" w:type="dxa"/>
            <w:vAlign w:val="center"/>
          </w:tcPr>
          <w:p w14:paraId="3626657A" w14:textId="3E47FE0F" w:rsidR="001F0AF9" w:rsidRPr="00C96AA0" w:rsidRDefault="00122787" w:rsidP="00694CAE">
            <w:pPr>
              <w:widowControl/>
              <w:ind w:left="36" w:firstLine="480"/>
              <w:jc w:val="left"/>
              <w:rPr>
                <w:color w:val="000000"/>
                <w:kern w:val="0"/>
                <w:sz w:val="24"/>
              </w:rPr>
            </w:pPr>
            <w:r>
              <w:rPr>
                <w:rFonts w:hint="eastAsia"/>
                <w:color w:val="000000"/>
                <w:kern w:val="0"/>
                <w:sz w:val="24"/>
              </w:rPr>
              <w:t>窦铱明</w:t>
            </w:r>
          </w:p>
        </w:tc>
        <w:tc>
          <w:tcPr>
            <w:tcW w:w="1620" w:type="dxa"/>
            <w:vAlign w:val="center"/>
          </w:tcPr>
          <w:p w14:paraId="7A0FD601" w14:textId="77777777" w:rsidR="001F0AF9" w:rsidRPr="00C96AA0" w:rsidRDefault="001F0AF9" w:rsidP="00694CAE">
            <w:pPr>
              <w:widowControl/>
              <w:jc w:val="left"/>
              <w:rPr>
                <w:color w:val="000000"/>
                <w:kern w:val="0"/>
                <w:sz w:val="24"/>
              </w:rPr>
            </w:pPr>
            <w:r w:rsidRPr="00C96AA0">
              <w:rPr>
                <w:color w:val="000000"/>
                <w:kern w:val="0"/>
                <w:sz w:val="24"/>
              </w:rPr>
              <w:t>学</w:t>
            </w:r>
            <w:r w:rsidRPr="00C96AA0">
              <w:rPr>
                <w:color w:val="000000"/>
                <w:kern w:val="0"/>
                <w:sz w:val="24"/>
              </w:rPr>
              <w:t xml:space="preserve">    </w:t>
            </w:r>
            <w:r w:rsidRPr="00C96AA0">
              <w:rPr>
                <w:color w:val="000000"/>
                <w:kern w:val="0"/>
                <w:sz w:val="24"/>
              </w:rPr>
              <w:t>号</w:t>
            </w:r>
            <w:r w:rsidRPr="00C96AA0">
              <w:rPr>
                <w:color w:val="000000"/>
                <w:kern w:val="0"/>
                <w:sz w:val="24"/>
              </w:rPr>
              <w:t xml:space="preserve"> </w:t>
            </w:r>
          </w:p>
        </w:tc>
        <w:tc>
          <w:tcPr>
            <w:tcW w:w="2952" w:type="dxa"/>
            <w:vAlign w:val="center"/>
          </w:tcPr>
          <w:p w14:paraId="4C91D8A7" w14:textId="7B81B593" w:rsidR="001F0AF9" w:rsidRPr="00C96AA0" w:rsidRDefault="00122787" w:rsidP="00694CAE">
            <w:pPr>
              <w:widowControl/>
              <w:ind w:left="36" w:firstLine="480"/>
              <w:jc w:val="left"/>
              <w:rPr>
                <w:color w:val="000000"/>
                <w:kern w:val="0"/>
                <w:sz w:val="24"/>
              </w:rPr>
            </w:pPr>
            <w:r>
              <w:rPr>
                <w:rFonts w:hint="eastAsia"/>
                <w:color w:val="000000"/>
                <w:kern w:val="0"/>
                <w:sz w:val="24"/>
              </w:rPr>
              <w:t>5</w:t>
            </w:r>
            <w:r>
              <w:rPr>
                <w:color w:val="000000"/>
                <w:kern w:val="0"/>
                <w:sz w:val="24"/>
              </w:rPr>
              <w:t>19021910366</w:t>
            </w:r>
          </w:p>
        </w:tc>
      </w:tr>
      <w:tr w:rsidR="001F0AF9" w:rsidRPr="00C96AA0" w14:paraId="2B207C68" w14:textId="77777777" w:rsidTr="00694CAE">
        <w:trPr>
          <w:cantSplit/>
          <w:jc w:val="center"/>
        </w:trPr>
        <w:tc>
          <w:tcPr>
            <w:tcW w:w="1494" w:type="dxa"/>
            <w:vAlign w:val="center"/>
          </w:tcPr>
          <w:p w14:paraId="09934B1C" w14:textId="77777777" w:rsidR="001F0AF9" w:rsidRPr="00C96AA0" w:rsidRDefault="001F0AF9" w:rsidP="00694CAE">
            <w:pPr>
              <w:widowControl/>
              <w:jc w:val="left"/>
              <w:rPr>
                <w:color w:val="000000"/>
                <w:kern w:val="0"/>
                <w:sz w:val="24"/>
              </w:rPr>
            </w:pPr>
            <w:r w:rsidRPr="00C96AA0">
              <w:rPr>
                <w:color w:val="000000"/>
                <w:kern w:val="0"/>
                <w:sz w:val="24"/>
              </w:rPr>
              <w:t>项目分工</w:t>
            </w:r>
          </w:p>
        </w:tc>
        <w:tc>
          <w:tcPr>
            <w:tcW w:w="7506" w:type="dxa"/>
            <w:gridSpan w:val="3"/>
            <w:vAlign w:val="center"/>
          </w:tcPr>
          <w:p w14:paraId="7F0F20F3" w14:textId="77777777" w:rsidR="00DE1F2C" w:rsidRDefault="00752002" w:rsidP="00694CAE">
            <w:pPr>
              <w:widowControl/>
              <w:ind w:left="36" w:firstLine="480"/>
              <w:jc w:val="left"/>
              <w:rPr>
                <w:color w:val="000000"/>
                <w:kern w:val="0"/>
                <w:sz w:val="24"/>
              </w:rPr>
            </w:pPr>
            <w:r>
              <w:rPr>
                <w:rFonts w:hint="eastAsia"/>
                <w:color w:val="000000"/>
                <w:kern w:val="0"/>
                <w:sz w:val="24"/>
              </w:rPr>
              <w:t>两种降采样方法的设计与实现；</w:t>
            </w:r>
          </w:p>
          <w:p w14:paraId="1D384607" w14:textId="77777777" w:rsidR="00DE1F2C" w:rsidRDefault="003B7EA1" w:rsidP="00694CAE">
            <w:pPr>
              <w:widowControl/>
              <w:ind w:left="36" w:firstLine="480"/>
              <w:jc w:val="left"/>
              <w:rPr>
                <w:color w:val="000000"/>
                <w:kern w:val="0"/>
                <w:sz w:val="24"/>
              </w:rPr>
            </w:pPr>
            <w:r>
              <w:rPr>
                <w:rFonts w:hint="eastAsia"/>
                <w:color w:val="000000"/>
                <w:kern w:val="0"/>
                <w:sz w:val="24"/>
              </w:rPr>
              <w:t>针对两种降采样方法的</w:t>
            </w:r>
            <w:r>
              <w:rPr>
                <w:rFonts w:hint="eastAsia"/>
                <w:color w:val="000000"/>
                <w:kern w:val="0"/>
                <w:sz w:val="24"/>
              </w:rPr>
              <w:t>4</w:t>
            </w:r>
            <w:r>
              <w:rPr>
                <w:rFonts w:hint="eastAsia"/>
                <w:color w:val="000000"/>
                <w:kern w:val="0"/>
                <w:sz w:val="24"/>
              </w:rPr>
              <w:t>种超分辨率与图像重建算法的设计与实现；</w:t>
            </w:r>
          </w:p>
          <w:p w14:paraId="78AEE735" w14:textId="77777777" w:rsidR="001F0AF9" w:rsidRDefault="00CB16DC" w:rsidP="00694CAE">
            <w:pPr>
              <w:widowControl/>
              <w:ind w:left="36" w:firstLine="480"/>
              <w:jc w:val="left"/>
              <w:rPr>
                <w:color w:val="000000"/>
                <w:kern w:val="0"/>
                <w:sz w:val="24"/>
              </w:rPr>
            </w:pPr>
            <w:r>
              <w:rPr>
                <w:rFonts w:hint="eastAsia"/>
                <w:color w:val="000000"/>
                <w:kern w:val="0"/>
                <w:sz w:val="24"/>
              </w:rPr>
              <w:t>撰写</w:t>
            </w:r>
            <w:r w:rsidR="005F52C3">
              <w:rPr>
                <w:rFonts w:hint="eastAsia"/>
                <w:color w:val="000000"/>
                <w:kern w:val="0"/>
                <w:sz w:val="24"/>
              </w:rPr>
              <w:t>报告</w:t>
            </w:r>
            <w:r w:rsidR="005F52C3">
              <w:rPr>
                <w:color w:val="000000"/>
                <w:kern w:val="0"/>
                <w:sz w:val="24"/>
              </w:rPr>
              <w:t>M</w:t>
            </w:r>
            <w:r w:rsidR="005F52C3">
              <w:rPr>
                <w:rFonts w:hint="eastAsia"/>
                <w:color w:val="000000"/>
                <w:kern w:val="0"/>
                <w:sz w:val="24"/>
              </w:rPr>
              <w:t>ethods</w:t>
            </w:r>
            <w:r w:rsidR="005F52C3">
              <w:rPr>
                <w:rFonts w:hint="eastAsia"/>
                <w:color w:val="000000"/>
                <w:kern w:val="0"/>
                <w:sz w:val="24"/>
              </w:rPr>
              <w:t>、</w:t>
            </w:r>
            <w:r w:rsidR="005F52C3">
              <w:rPr>
                <w:rFonts w:hint="eastAsia"/>
                <w:color w:val="000000"/>
                <w:kern w:val="0"/>
                <w:sz w:val="24"/>
              </w:rPr>
              <w:t>Experiment</w:t>
            </w:r>
            <w:r w:rsidR="005F52C3">
              <w:rPr>
                <w:rFonts w:hint="eastAsia"/>
                <w:color w:val="000000"/>
                <w:kern w:val="0"/>
                <w:sz w:val="24"/>
              </w:rPr>
              <w:t>部分</w:t>
            </w:r>
            <w:r w:rsidR="00DE1F2C">
              <w:rPr>
                <w:rFonts w:hint="eastAsia"/>
                <w:color w:val="000000"/>
                <w:kern w:val="0"/>
                <w:sz w:val="24"/>
              </w:rPr>
              <w:t>；</w:t>
            </w:r>
          </w:p>
          <w:p w14:paraId="72B52A31" w14:textId="3F881C65" w:rsidR="00DE1F2C" w:rsidRPr="00C96AA0" w:rsidRDefault="0018219F" w:rsidP="00694CAE">
            <w:pPr>
              <w:widowControl/>
              <w:ind w:left="36" w:firstLine="480"/>
              <w:jc w:val="left"/>
              <w:rPr>
                <w:color w:val="000000"/>
                <w:kern w:val="0"/>
                <w:sz w:val="24"/>
              </w:rPr>
            </w:pPr>
            <w:r>
              <w:rPr>
                <w:rFonts w:hint="eastAsia"/>
                <w:color w:val="000000"/>
                <w:kern w:val="0"/>
                <w:sz w:val="24"/>
              </w:rPr>
              <w:t>答辩</w:t>
            </w:r>
            <w:r w:rsidR="00DE1F2C">
              <w:rPr>
                <w:rFonts w:hint="eastAsia"/>
                <w:color w:val="000000"/>
                <w:kern w:val="0"/>
                <w:sz w:val="24"/>
              </w:rPr>
              <w:t>P</w:t>
            </w:r>
            <w:r w:rsidR="00DE1F2C">
              <w:rPr>
                <w:color w:val="000000"/>
                <w:kern w:val="0"/>
                <w:sz w:val="24"/>
              </w:rPr>
              <w:t>PT</w:t>
            </w:r>
            <w:r w:rsidR="00DE1F2C">
              <w:rPr>
                <w:rFonts w:hint="eastAsia"/>
                <w:color w:val="000000"/>
                <w:kern w:val="0"/>
                <w:sz w:val="24"/>
              </w:rPr>
              <w:t>修改</w:t>
            </w:r>
          </w:p>
        </w:tc>
      </w:tr>
      <w:tr w:rsidR="001F0AF9" w:rsidRPr="00C96AA0" w14:paraId="738807E2" w14:textId="77777777" w:rsidTr="00694CAE">
        <w:trPr>
          <w:cantSplit/>
          <w:jc w:val="center"/>
        </w:trPr>
        <w:tc>
          <w:tcPr>
            <w:tcW w:w="1494" w:type="dxa"/>
            <w:vAlign w:val="center"/>
          </w:tcPr>
          <w:p w14:paraId="18517D1F" w14:textId="77777777" w:rsidR="001F0AF9" w:rsidRPr="00C96AA0" w:rsidRDefault="001F0AF9" w:rsidP="00694CAE">
            <w:pPr>
              <w:widowControl/>
              <w:jc w:val="left"/>
              <w:rPr>
                <w:color w:val="000000"/>
                <w:kern w:val="0"/>
                <w:sz w:val="24"/>
              </w:rPr>
            </w:pPr>
            <w:r w:rsidRPr="00C96AA0">
              <w:rPr>
                <w:color w:val="000000"/>
                <w:kern w:val="0"/>
                <w:sz w:val="24"/>
              </w:rPr>
              <w:t>学生姓名</w:t>
            </w:r>
            <w:r w:rsidRPr="00C96AA0">
              <w:rPr>
                <w:color w:val="000000"/>
                <w:kern w:val="0"/>
                <w:sz w:val="24"/>
              </w:rPr>
              <w:t xml:space="preserve"> </w:t>
            </w:r>
          </w:p>
        </w:tc>
        <w:tc>
          <w:tcPr>
            <w:tcW w:w="2934" w:type="dxa"/>
            <w:vAlign w:val="center"/>
          </w:tcPr>
          <w:p w14:paraId="0939D1DA" w14:textId="71281A38" w:rsidR="001F0AF9" w:rsidRPr="00C96AA0" w:rsidRDefault="00122787" w:rsidP="00694CAE">
            <w:pPr>
              <w:widowControl/>
              <w:ind w:left="36" w:firstLine="480"/>
              <w:jc w:val="left"/>
              <w:rPr>
                <w:color w:val="000000"/>
                <w:kern w:val="0"/>
                <w:sz w:val="24"/>
              </w:rPr>
            </w:pPr>
            <w:r>
              <w:rPr>
                <w:rFonts w:hint="eastAsia"/>
                <w:color w:val="000000"/>
                <w:kern w:val="0"/>
                <w:sz w:val="24"/>
              </w:rPr>
              <w:t>杨晴</w:t>
            </w:r>
          </w:p>
        </w:tc>
        <w:tc>
          <w:tcPr>
            <w:tcW w:w="1620" w:type="dxa"/>
            <w:vAlign w:val="center"/>
          </w:tcPr>
          <w:p w14:paraId="0A344588" w14:textId="77777777" w:rsidR="001F0AF9" w:rsidRPr="00C96AA0" w:rsidRDefault="001F0AF9" w:rsidP="00694CAE">
            <w:pPr>
              <w:widowControl/>
              <w:jc w:val="left"/>
              <w:rPr>
                <w:color w:val="000000"/>
                <w:kern w:val="0"/>
                <w:sz w:val="24"/>
              </w:rPr>
            </w:pPr>
            <w:r w:rsidRPr="00C96AA0">
              <w:rPr>
                <w:color w:val="000000"/>
                <w:kern w:val="0"/>
                <w:sz w:val="24"/>
              </w:rPr>
              <w:t>学</w:t>
            </w:r>
            <w:r w:rsidRPr="00C96AA0">
              <w:rPr>
                <w:color w:val="000000"/>
                <w:kern w:val="0"/>
                <w:sz w:val="24"/>
              </w:rPr>
              <w:t xml:space="preserve">    </w:t>
            </w:r>
            <w:r w:rsidRPr="00C96AA0">
              <w:rPr>
                <w:color w:val="000000"/>
                <w:kern w:val="0"/>
                <w:sz w:val="24"/>
              </w:rPr>
              <w:t>号</w:t>
            </w:r>
            <w:r w:rsidRPr="00C96AA0">
              <w:rPr>
                <w:color w:val="000000"/>
                <w:kern w:val="0"/>
                <w:sz w:val="24"/>
              </w:rPr>
              <w:t xml:space="preserve"> </w:t>
            </w:r>
          </w:p>
        </w:tc>
        <w:tc>
          <w:tcPr>
            <w:tcW w:w="2952" w:type="dxa"/>
            <w:vAlign w:val="center"/>
          </w:tcPr>
          <w:p w14:paraId="125C21C4" w14:textId="5B56060C" w:rsidR="001F0AF9" w:rsidRPr="00C96AA0" w:rsidRDefault="00E40230" w:rsidP="00694CAE">
            <w:pPr>
              <w:widowControl/>
              <w:ind w:left="36" w:firstLine="480"/>
              <w:jc w:val="left"/>
              <w:rPr>
                <w:color w:val="000000"/>
                <w:kern w:val="0"/>
                <w:sz w:val="24"/>
              </w:rPr>
            </w:pPr>
            <w:r w:rsidRPr="00E40230">
              <w:rPr>
                <w:color w:val="000000"/>
                <w:kern w:val="0"/>
                <w:sz w:val="24"/>
              </w:rPr>
              <w:t>519021910756</w:t>
            </w:r>
          </w:p>
        </w:tc>
      </w:tr>
      <w:tr w:rsidR="001F0AF9" w:rsidRPr="00C96AA0" w14:paraId="2184A4A8" w14:textId="77777777" w:rsidTr="00694CAE">
        <w:trPr>
          <w:cantSplit/>
          <w:jc w:val="center"/>
        </w:trPr>
        <w:tc>
          <w:tcPr>
            <w:tcW w:w="1494" w:type="dxa"/>
            <w:vAlign w:val="center"/>
          </w:tcPr>
          <w:p w14:paraId="44A36555" w14:textId="77777777" w:rsidR="001F0AF9" w:rsidRPr="00C96AA0" w:rsidRDefault="001F0AF9" w:rsidP="00694CAE">
            <w:pPr>
              <w:widowControl/>
              <w:jc w:val="left"/>
              <w:rPr>
                <w:color w:val="000000"/>
                <w:kern w:val="0"/>
                <w:sz w:val="24"/>
              </w:rPr>
            </w:pPr>
            <w:r w:rsidRPr="00C96AA0">
              <w:rPr>
                <w:color w:val="000000"/>
                <w:kern w:val="0"/>
                <w:sz w:val="24"/>
              </w:rPr>
              <w:t>项目分工</w:t>
            </w:r>
          </w:p>
        </w:tc>
        <w:tc>
          <w:tcPr>
            <w:tcW w:w="7506" w:type="dxa"/>
            <w:gridSpan w:val="3"/>
            <w:vAlign w:val="center"/>
          </w:tcPr>
          <w:p w14:paraId="3BA20870" w14:textId="77777777" w:rsidR="001F0AF9" w:rsidRDefault="0018219F" w:rsidP="00694CAE">
            <w:pPr>
              <w:widowControl/>
              <w:ind w:left="36" w:firstLine="480"/>
              <w:jc w:val="left"/>
              <w:rPr>
                <w:color w:val="000000"/>
                <w:kern w:val="0"/>
                <w:sz w:val="24"/>
              </w:rPr>
            </w:pPr>
            <w:r>
              <w:rPr>
                <w:rFonts w:hint="eastAsia"/>
                <w:color w:val="000000"/>
                <w:kern w:val="0"/>
                <w:sz w:val="24"/>
              </w:rPr>
              <w:t>相关文献查找；</w:t>
            </w:r>
          </w:p>
          <w:p w14:paraId="6E1E73D9" w14:textId="77777777" w:rsidR="0018219F" w:rsidRDefault="0018219F" w:rsidP="0018219F">
            <w:pPr>
              <w:widowControl/>
              <w:ind w:left="36" w:firstLine="480"/>
              <w:jc w:val="left"/>
              <w:rPr>
                <w:color w:val="000000"/>
                <w:kern w:val="0"/>
                <w:sz w:val="24"/>
              </w:rPr>
            </w:pPr>
            <w:r>
              <w:rPr>
                <w:rFonts w:hint="eastAsia"/>
                <w:color w:val="000000"/>
                <w:kern w:val="0"/>
                <w:sz w:val="24"/>
              </w:rPr>
              <w:t>撰写报告</w:t>
            </w:r>
            <w:r>
              <w:rPr>
                <w:rFonts w:hint="eastAsia"/>
                <w:color w:val="000000"/>
                <w:kern w:val="0"/>
                <w:sz w:val="24"/>
              </w:rPr>
              <w:t>Related</w:t>
            </w:r>
            <w:r>
              <w:rPr>
                <w:color w:val="000000"/>
                <w:kern w:val="0"/>
                <w:sz w:val="24"/>
              </w:rPr>
              <w:t xml:space="preserve"> Works</w:t>
            </w:r>
            <w:r>
              <w:rPr>
                <w:rFonts w:hint="eastAsia"/>
                <w:color w:val="000000"/>
                <w:kern w:val="0"/>
                <w:sz w:val="24"/>
              </w:rPr>
              <w:t>部分；</w:t>
            </w:r>
          </w:p>
          <w:p w14:paraId="4B734E03" w14:textId="6B7E7DFA" w:rsidR="0018219F" w:rsidRPr="00C96AA0" w:rsidRDefault="0018219F" w:rsidP="0018219F">
            <w:pPr>
              <w:widowControl/>
              <w:ind w:left="36" w:firstLine="480"/>
              <w:jc w:val="left"/>
              <w:rPr>
                <w:color w:val="000000"/>
                <w:kern w:val="0"/>
                <w:sz w:val="24"/>
              </w:rPr>
            </w:pPr>
            <w:r>
              <w:rPr>
                <w:rFonts w:hint="eastAsia"/>
                <w:color w:val="000000"/>
                <w:kern w:val="0"/>
                <w:sz w:val="24"/>
              </w:rPr>
              <w:t>答辩</w:t>
            </w:r>
            <w:r>
              <w:rPr>
                <w:rFonts w:hint="eastAsia"/>
                <w:color w:val="000000"/>
                <w:kern w:val="0"/>
                <w:sz w:val="24"/>
              </w:rPr>
              <w:t>P</w:t>
            </w:r>
            <w:r>
              <w:rPr>
                <w:color w:val="000000"/>
                <w:kern w:val="0"/>
                <w:sz w:val="24"/>
              </w:rPr>
              <w:t>PT</w:t>
            </w:r>
            <w:r>
              <w:rPr>
                <w:rFonts w:hint="eastAsia"/>
                <w:color w:val="000000"/>
                <w:kern w:val="0"/>
                <w:sz w:val="24"/>
              </w:rPr>
              <w:t>制作</w:t>
            </w:r>
          </w:p>
        </w:tc>
      </w:tr>
      <w:tr w:rsidR="001F0AF9" w:rsidRPr="00C96AA0" w14:paraId="0628744C" w14:textId="77777777" w:rsidTr="00694CAE">
        <w:trPr>
          <w:cantSplit/>
          <w:jc w:val="center"/>
        </w:trPr>
        <w:tc>
          <w:tcPr>
            <w:tcW w:w="1494" w:type="dxa"/>
            <w:tcBorders>
              <w:top w:val="single" w:sz="4" w:space="0" w:color="auto"/>
              <w:left w:val="single" w:sz="4" w:space="0" w:color="auto"/>
              <w:bottom w:val="single" w:sz="4" w:space="0" w:color="auto"/>
              <w:right w:val="single" w:sz="4" w:space="0" w:color="auto"/>
            </w:tcBorders>
            <w:vAlign w:val="center"/>
          </w:tcPr>
          <w:p w14:paraId="361891D2" w14:textId="77777777" w:rsidR="001F0AF9" w:rsidRPr="00C96AA0" w:rsidRDefault="001F0AF9" w:rsidP="00694CAE">
            <w:pPr>
              <w:widowControl/>
              <w:jc w:val="left"/>
              <w:rPr>
                <w:b/>
                <w:bCs/>
                <w:color w:val="000000"/>
                <w:kern w:val="0"/>
                <w:sz w:val="24"/>
              </w:rPr>
            </w:pPr>
            <w:r w:rsidRPr="00C96AA0">
              <w:rPr>
                <w:b/>
                <w:bCs/>
                <w:color w:val="000000"/>
                <w:kern w:val="0"/>
                <w:sz w:val="24"/>
              </w:rPr>
              <w:t>时间安排</w:t>
            </w:r>
            <w:r w:rsidRPr="00C96AA0">
              <w:rPr>
                <w:b/>
                <w:bCs/>
                <w:color w:val="000000"/>
                <w:kern w:val="0"/>
                <w:sz w:val="24"/>
              </w:rPr>
              <w:t>/</w:t>
            </w:r>
          </w:p>
          <w:p w14:paraId="679F0798" w14:textId="77777777" w:rsidR="001F0AF9" w:rsidRPr="00C96AA0" w:rsidRDefault="001F0AF9" w:rsidP="00694CAE">
            <w:pPr>
              <w:widowControl/>
              <w:jc w:val="left"/>
              <w:rPr>
                <w:color w:val="000000"/>
                <w:kern w:val="0"/>
                <w:sz w:val="24"/>
              </w:rPr>
            </w:pPr>
            <w:r w:rsidRPr="00C96AA0">
              <w:rPr>
                <w:b/>
                <w:bCs/>
                <w:color w:val="000000"/>
                <w:kern w:val="0"/>
                <w:sz w:val="24"/>
              </w:rPr>
              <w:t>Schedule</w:t>
            </w:r>
          </w:p>
        </w:tc>
        <w:tc>
          <w:tcPr>
            <w:tcW w:w="7506" w:type="dxa"/>
            <w:gridSpan w:val="3"/>
            <w:tcBorders>
              <w:top w:val="single" w:sz="4" w:space="0" w:color="auto"/>
              <w:left w:val="single" w:sz="4" w:space="0" w:color="auto"/>
              <w:bottom w:val="single" w:sz="4" w:space="0" w:color="auto"/>
              <w:right w:val="single" w:sz="4" w:space="0" w:color="auto"/>
            </w:tcBorders>
            <w:vAlign w:val="center"/>
          </w:tcPr>
          <w:p w14:paraId="3FB9F86E" w14:textId="56D34BAD" w:rsidR="001F0AF9" w:rsidRDefault="006D1815" w:rsidP="006D1815">
            <w:pPr>
              <w:widowControl/>
              <w:jc w:val="left"/>
              <w:rPr>
                <w:color w:val="000000"/>
                <w:kern w:val="0"/>
                <w:sz w:val="24"/>
              </w:rPr>
            </w:pPr>
            <w:r>
              <w:rPr>
                <w:rFonts w:hint="eastAsia"/>
                <w:color w:val="000000"/>
                <w:kern w:val="0"/>
                <w:sz w:val="24"/>
              </w:rPr>
              <w:t>选题：</w:t>
            </w:r>
            <w:r w:rsidR="00D43F78">
              <w:rPr>
                <w:rFonts w:hint="eastAsia"/>
                <w:color w:val="000000"/>
                <w:kern w:val="0"/>
                <w:sz w:val="24"/>
              </w:rPr>
              <w:t>2</w:t>
            </w:r>
            <w:r w:rsidR="00D43F78">
              <w:rPr>
                <w:color w:val="000000"/>
                <w:kern w:val="0"/>
                <w:sz w:val="24"/>
              </w:rPr>
              <w:t>021.10.30</w:t>
            </w:r>
          </w:p>
          <w:p w14:paraId="4D3C5C67" w14:textId="1F1BA8A6" w:rsidR="006D1815" w:rsidRDefault="006D1815" w:rsidP="006D1815">
            <w:pPr>
              <w:widowControl/>
              <w:jc w:val="left"/>
              <w:rPr>
                <w:color w:val="000000"/>
                <w:kern w:val="0"/>
                <w:sz w:val="24"/>
              </w:rPr>
            </w:pPr>
            <w:r>
              <w:rPr>
                <w:rFonts w:hint="eastAsia"/>
                <w:color w:val="000000"/>
                <w:kern w:val="0"/>
                <w:sz w:val="24"/>
              </w:rPr>
              <w:t>方案制定：</w:t>
            </w:r>
            <w:r w:rsidR="00917AA0">
              <w:rPr>
                <w:rFonts w:hint="eastAsia"/>
                <w:color w:val="000000"/>
                <w:kern w:val="0"/>
                <w:sz w:val="24"/>
              </w:rPr>
              <w:t>2</w:t>
            </w:r>
            <w:r w:rsidR="00917AA0">
              <w:rPr>
                <w:color w:val="000000"/>
                <w:kern w:val="0"/>
                <w:sz w:val="24"/>
              </w:rPr>
              <w:t>021.</w:t>
            </w:r>
            <w:r w:rsidR="00917AA0">
              <w:rPr>
                <w:rFonts w:hint="eastAsia"/>
                <w:color w:val="000000"/>
                <w:kern w:val="0"/>
                <w:sz w:val="24"/>
              </w:rPr>
              <w:t>1</w:t>
            </w:r>
            <w:r w:rsidR="00917AA0">
              <w:rPr>
                <w:color w:val="000000"/>
                <w:kern w:val="0"/>
                <w:sz w:val="24"/>
              </w:rPr>
              <w:t>0.</w:t>
            </w:r>
            <w:r w:rsidR="00D43F78">
              <w:rPr>
                <w:color w:val="000000"/>
                <w:kern w:val="0"/>
                <w:sz w:val="24"/>
              </w:rPr>
              <w:t>30</w:t>
            </w:r>
          </w:p>
          <w:p w14:paraId="402C4D6F" w14:textId="50E67189" w:rsidR="006D1815" w:rsidRDefault="00917AA0" w:rsidP="006D1815">
            <w:pPr>
              <w:widowControl/>
              <w:jc w:val="left"/>
              <w:rPr>
                <w:color w:val="000000"/>
                <w:kern w:val="0"/>
                <w:sz w:val="24"/>
              </w:rPr>
            </w:pPr>
            <w:r>
              <w:rPr>
                <w:rFonts w:hint="eastAsia"/>
                <w:color w:val="000000"/>
                <w:kern w:val="0"/>
                <w:sz w:val="24"/>
              </w:rPr>
              <w:t>试</w:t>
            </w:r>
            <w:r w:rsidR="006D1815">
              <w:rPr>
                <w:rFonts w:hint="eastAsia"/>
                <w:color w:val="000000"/>
                <w:kern w:val="0"/>
                <w:sz w:val="24"/>
              </w:rPr>
              <w:t>验研究：</w:t>
            </w:r>
            <w:r w:rsidR="00194E11">
              <w:rPr>
                <w:rFonts w:hint="eastAsia"/>
                <w:color w:val="000000"/>
                <w:kern w:val="0"/>
                <w:sz w:val="24"/>
              </w:rPr>
              <w:t>2</w:t>
            </w:r>
            <w:r w:rsidR="00194E11">
              <w:rPr>
                <w:color w:val="000000"/>
                <w:kern w:val="0"/>
                <w:sz w:val="24"/>
              </w:rPr>
              <w:t>021.1</w:t>
            </w:r>
            <w:r w:rsidR="00C76BF4">
              <w:rPr>
                <w:color w:val="000000"/>
                <w:kern w:val="0"/>
                <w:sz w:val="24"/>
              </w:rPr>
              <w:t>0</w:t>
            </w:r>
            <w:r w:rsidR="00194E11">
              <w:rPr>
                <w:color w:val="000000"/>
                <w:kern w:val="0"/>
                <w:sz w:val="24"/>
              </w:rPr>
              <w:t>.</w:t>
            </w:r>
            <w:r w:rsidR="00C76BF4">
              <w:rPr>
                <w:color w:val="000000"/>
                <w:kern w:val="0"/>
                <w:sz w:val="24"/>
              </w:rPr>
              <w:t>3</w:t>
            </w:r>
            <w:r w:rsidR="00194E11">
              <w:rPr>
                <w:color w:val="000000"/>
                <w:kern w:val="0"/>
                <w:sz w:val="24"/>
              </w:rPr>
              <w:t>0~2021.11.28</w:t>
            </w:r>
          </w:p>
          <w:p w14:paraId="23C9CD0B" w14:textId="462ED7F1" w:rsidR="006D1815" w:rsidRDefault="006D1815" w:rsidP="006D1815">
            <w:pPr>
              <w:widowControl/>
              <w:jc w:val="left"/>
              <w:rPr>
                <w:color w:val="000000"/>
                <w:kern w:val="0"/>
                <w:sz w:val="24"/>
              </w:rPr>
            </w:pPr>
            <w:r>
              <w:rPr>
                <w:rFonts w:hint="eastAsia"/>
                <w:color w:val="000000"/>
                <w:kern w:val="0"/>
                <w:sz w:val="24"/>
              </w:rPr>
              <w:t>数据处理：</w:t>
            </w:r>
            <w:r w:rsidR="00183598">
              <w:rPr>
                <w:color w:val="000000"/>
                <w:kern w:val="0"/>
                <w:sz w:val="24"/>
              </w:rPr>
              <w:t>2021.11.28~2021.12.1</w:t>
            </w:r>
          </w:p>
          <w:p w14:paraId="180CC672" w14:textId="016EC069" w:rsidR="006D1815" w:rsidRDefault="006D1815" w:rsidP="006D1815">
            <w:pPr>
              <w:widowControl/>
              <w:jc w:val="left"/>
              <w:rPr>
                <w:color w:val="000000"/>
                <w:kern w:val="0"/>
                <w:sz w:val="24"/>
              </w:rPr>
            </w:pPr>
            <w:r>
              <w:rPr>
                <w:rFonts w:hint="eastAsia"/>
                <w:color w:val="000000"/>
                <w:kern w:val="0"/>
                <w:sz w:val="24"/>
              </w:rPr>
              <w:t>研制开发：</w:t>
            </w:r>
            <w:r w:rsidR="00351D43">
              <w:rPr>
                <w:rFonts w:hint="eastAsia"/>
                <w:color w:val="000000"/>
                <w:kern w:val="0"/>
                <w:sz w:val="24"/>
              </w:rPr>
              <w:t>2</w:t>
            </w:r>
            <w:r w:rsidR="00351D43">
              <w:rPr>
                <w:color w:val="000000"/>
                <w:kern w:val="0"/>
                <w:sz w:val="24"/>
              </w:rPr>
              <w:t>021.12.1~2021.12.23</w:t>
            </w:r>
          </w:p>
          <w:p w14:paraId="250D3149" w14:textId="184D84F0" w:rsidR="001F0AF9" w:rsidRPr="00C96AA0" w:rsidRDefault="006D1815" w:rsidP="004C3FD4">
            <w:pPr>
              <w:widowControl/>
              <w:jc w:val="left"/>
              <w:rPr>
                <w:color w:val="000000"/>
                <w:kern w:val="0"/>
                <w:sz w:val="24"/>
              </w:rPr>
            </w:pPr>
            <w:r>
              <w:rPr>
                <w:rFonts w:hint="eastAsia"/>
                <w:color w:val="000000"/>
                <w:kern w:val="0"/>
                <w:sz w:val="24"/>
              </w:rPr>
              <w:t>撰写总结报告：</w:t>
            </w:r>
            <w:r w:rsidR="00351D43">
              <w:rPr>
                <w:rFonts w:hint="eastAsia"/>
                <w:color w:val="000000"/>
                <w:kern w:val="0"/>
                <w:sz w:val="24"/>
              </w:rPr>
              <w:t>2</w:t>
            </w:r>
            <w:r w:rsidR="00351D43">
              <w:rPr>
                <w:color w:val="000000"/>
                <w:kern w:val="0"/>
                <w:sz w:val="24"/>
              </w:rPr>
              <w:t>021.12.23~2021.12.</w:t>
            </w:r>
            <w:r w:rsidR="001B233D">
              <w:rPr>
                <w:color w:val="000000"/>
                <w:kern w:val="0"/>
                <w:sz w:val="24"/>
              </w:rPr>
              <w:t>31</w:t>
            </w:r>
          </w:p>
        </w:tc>
      </w:tr>
    </w:tbl>
    <w:p w14:paraId="1BEE9342" w14:textId="121B7D6C" w:rsidR="00546506" w:rsidRPr="001F0AF9" w:rsidRDefault="00546506" w:rsidP="008374E8">
      <w:pPr>
        <w:rPr>
          <w:rFonts w:hint="eastAsia"/>
          <w:szCs w:val="18"/>
        </w:rPr>
      </w:pPr>
    </w:p>
    <w:sectPr w:rsidR="00546506" w:rsidRPr="001F0AF9" w:rsidSect="001F0AF9">
      <w:headerReference w:type="even" r:id="rId32"/>
      <w:headerReference w:type="default" r:id="rId33"/>
      <w:footerReference w:type="even" r:id="rId34"/>
      <w:footerReference w:type="default" r:id="rId35"/>
      <w:footerReference w:type="first" r:id="rId36"/>
      <w:footnotePr>
        <w:numRestart w:val="eachPage"/>
      </w:footnotePr>
      <w:pgSz w:w="10433" w:h="14742"/>
      <w:pgMar w:top="567" w:right="822" w:bottom="1247" w:left="822" w:header="567" w:footer="567" w:gutter="0"/>
      <w:pgNumType w:start="1"/>
      <w:cols w:space="720"/>
      <w:titlePg/>
      <w:docGrid w:type="linesAndChars" w:linePitch="285" w:charSpace="122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07F17" w14:textId="77777777" w:rsidR="00B10F2F" w:rsidRDefault="00B10F2F" w:rsidP="001F0AF9">
      <w:r>
        <w:separator/>
      </w:r>
    </w:p>
  </w:endnote>
  <w:endnote w:type="continuationSeparator" w:id="0">
    <w:p w14:paraId="4D583B35" w14:textId="77777777" w:rsidR="00B10F2F" w:rsidRDefault="00B10F2F" w:rsidP="001F0AF9">
      <w:r>
        <w:continuationSeparator/>
      </w:r>
    </w:p>
  </w:endnote>
  <w:endnote w:type="continuationNotice" w:id="1">
    <w:p w14:paraId="6892F38A" w14:textId="77777777" w:rsidR="00B10F2F" w:rsidRDefault="00B10F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onotype Sorts">
    <w:altName w:val="Symbol"/>
    <w:charset w:val="02"/>
    <w:family w:val="auto"/>
    <w:pitch w:val="variable"/>
    <w:sig w:usb0="00000000" w:usb1="10000000" w:usb2="00000000" w:usb3="00000000" w:csb0="80000000" w:csb1="00000000"/>
  </w:font>
  <w:font w:name="楷体_GB2312">
    <w:altName w:val="微软雅黑"/>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6FCB2" w14:textId="77777777" w:rsidR="00CA1638" w:rsidRDefault="001B233D">
    <w:pPr>
      <w:pStyle w:val="a6"/>
      <w:framePr w:wrap="around" w:vAnchor="text" w:hAnchor="margin" w:xAlign="right" w:y="1"/>
    </w:pPr>
  </w:p>
  <w:p w14:paraId="7E091F2A" w14:textId="77777777" w:rsidR="00CA1638" w:rsidRDefault="001B233D">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38C2" w14:textId="77777777" w:rsidR="00CA1638" w:rsidRDefault="001B233D">
    <w:pPr>
      <w:pStyle w:val="a6"/>
      <w:framePr w:wrap="around" w:vAnchor="text" w:hAnchor="margin" w:xAlign="right" w:y="1"/>
    </w:pPr>
  </w:p>
  <w:p w14:paraId="5C863242" w14:textId="77777777" w:rsidR="00CA1638" w:rsidRDefault="001B233D">
    <w:pPr>
      <w:pStyle w:val="a6"/>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54DD2" w14:textId="77777777" w:rsidR="00CA1638" w:rsidRDefault="001B233D">
    <w:pPr>
      <w:pStyle w:val="a6"/>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EB02D" w14:textId="77777777" w:rsidR="00B10F2F" w:rsidRDefault="00B10F2F" w:rsidP="001F0AF9">
      <w:r>
        <w:separator/>
      </w:r>
    </w:p>
  </w:footnote>
  <w:footnote w:type="continuationSeparator" w:id="0">
    <w:p w14:paraId="572C7BD5" w14:textId="77777777" w:rsidR="00B10F2F" w:rsidRDefault="00B10F2F" w:rsidP="001F0AF9">
      <w:r>
        <w:continuationSeparator/>
      </w:r>
    </w:p>
  </w:footnote>
  <w:footnote w:type="continuationNotice" w:id="1">
    <w:p w14:paraId="2E1E70D6" w14:textId="77777777" w:rsidR="00B10F2F" w:rsidRDefault="00B10F2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CBB47" w14:textId="77777777" w:rsidR="00CA1638" w:rsidRDefault="004D79D3">
    <w:pPr>
      <w:framePr w:w="4871" w:h="227" w:hSpace="181" w:wrap="around" w:vAnchor="text" w:hAnchor="page" w:x="4741" w:y="1"/>
      <w:tabs>
        <w:tab w:val="left" w:pos="170"/>
      </w:tabs>
      <w:wordWrap w:val="0"/>
      <w:jc w:val="right"/>
    </w:pPr>
    <w:r>
      <w:rPr>
        <w:i/>
        <w:iCs/>
        <w:sz w:val="15"/>
      </w:rPr>
      <w:t>Project Report for Computer Graphics</w:t>
    </w:r>
    <w:r>
      <w:rPr>
        <w:rFonts w:hint="eastAsia"/>
        <w:i/>
        <w:iCs/>
        <w:sz w:val="15"/>
      </w:rPr>
      <w:t>（</w:t>
    </w:r>
    <w:r>
      <w:rPr>
        <w:rFonts w:hint="eastAsia"/>
        <w:i/>
        <w:iCs/>
        <w:sz w:val="15"/>
      </w:rPr>
      <w:t>CS</w:t>
    </w:r>
    <w:r>
      <w:rPr>
        <w:i/>
        <w:iCs/>
        <w:sz w:val="15"/>
      </w:rPr>
      <w:t>403</w:t>
    </w:r>
    <w:r>
      <w:rPr>
        <w:rFonts w:hint="eastAsia"/>
        <w:i/>
        <w:iCs/>
        <w:sz w:val="15"/>
      </w:rPr>
      <w:t>）</w:t>
    </w:r>
    <w:r>
      <w:rPr>
        <w:rFonts w:hint="eastAsia"/>
      </w:rPr>
      <w:t xml:space="preserve">  </w:t>
    </w:r>
  </w:p>
  <w:p w14:paraId="34897181" w14:textId="77777777" w:rsidR="00CA1638" w:rsidRPr="00930BB9" w:rsidRDefault="001B233D" w:rsidP="00A75EF1">
    <w:pPr>
      <w:pStyle w:val="a4"/>
      <w:tabs>
        <w:tab w:val="center" w:pos="-2184"/>
      </w:tabs>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D54F6" w14:textId="77777777" w:rsidR="00755246" w:rsidRPr="00930BB9" w:rsidRDefault="004D79D3" w:rsidP="00755246">
    <w:pPr>
      <w:framePr w:w="6503" w:h="227" w:hSpace="181" w:wrap="around" w:vAnchor="text" w:hAnchor="text" w:x="171" w:y="-56"/>
      <w:tabs>
        <w:tab w:val="left" w:pos="170"/>
      </w:tabs>
      <w:wordWrap w:val="0"/>
      <w:ind w:right="600"/>
      <w:rPr>
        <w:i/>
        <w:iCs/>
        <w:sz w:val="15"/>
      </w:rPr>
    </w:pPr>
    <w:r>
      <w:rPr>
        <w:i/>
        <w:iCs/>
        <w:sz w:val="15"/>
      </w:rPr>
      <w:t>Project Report for Computer Graphics</w:t>
    </w:r>
    <w:r>
      <w:rPr>
        <w:rFonts w:hint="eastAsia"/>
        <w:i/>
        <w:iCs/>
        <w:sz w:val="15"/>
      </w:rPr>
      <w:t>（</w:t>
    </w:r>
    <w:r>
      <w:rPr>
        <w:rFonts w:hint="eastAsia"/>
        <w:i/>
        <w:iCs/>
        <w:sz w:val="15"/>
      </w:rPr>
      <w:t>CS</w:t>
    </w:r>
    <w:r>
      <w:rPr>
        <w:i/>
        <w:iCs/>
        <w:sz w:val="15"/>
      </w:rPr>
      <w:t>403</w:t>
    </w:r>
    <w:r>
      <w:rPr>
        <w:rFonts w:hint="eastAsia"/>
        <w:i/>
        <w:iCs/>
        <w:sz w:val="15"/>
      </w:rPr>
      <w:t>）</w:t>
    </w:r>
    <w:r>
      <w:rPr>
        <w:rFonts w:hint="eastAsia"/>
      </w:rPr>
      <w:t xml:space="preserve">  </w:t>
    </w:r>
  </w:p>
  <w:p w14:paraId="31A147F2" w14:textId="77777777" w:rsidR="00CA1638" w:rsidRDefault="004D79D3">
    <w:pPr>
      <w:framePr w:h="227" w:hSpace="181" w:wrap="around" w:vAnchor="text" w:hAnchor="text" w:xAlign="right" w:y="-56"/>
      <w:tabs>
        <w:tab w:val="left" w:pos="170"/>
      </w:tabs>
      <w:spacing w:beforeLines="10" w:before="24"/>
      <w:ind w:right="170"/>
      <w:jc w:val="right"/>
    </w:pPr>
    <w:r>
      <w:fldChar w:fldCharType="begin"/>
    </w:r>
    <w:r>
      <w:instrText xml:space="preserve"> PAGE </w:instrText>
    </w:r>
    <w:r>
      <w:fldChar w:fldCharType="separate"/>
    </w:r>
    <w:r>
      <w:rPr>
        <w:noProof/>
      </w:rPr>
      <w:t>3</w:t>
    </w:r>
    <w:r>
      <w:fldChar w:fldCharType="end"/>
    </w:r>
  </w:p>
  <w:p w14:paraId="1351DBF2" w14:textId="77777777" w:rsidR="00CA1638" w:rsidRDefault="001B233D">
    <w:pPr>
      <w:pStyle w:val="a4"/>
      <w:tabs>
        <w:tab w:val="right" w:pos="7632"/>
      </w:tabs>
      <w:spacing w:after="220"/>
      <w:jc w:val="both"/>
    </w:pPr>
  </w:p>
  <w:p w14:paraId="466F7BE6" w14:textId="77777777" w:rsidR="00CA1638" w:rsidRDefault="001B233D">
    <w:pPr>
      <w:pStyle w:val="a4"/>
      <w:tabs>
        <w:tab w:val="right" w:pos="7632"/>
      </w:tabs>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41ABB"/>
    <w:multiLevelType w:val="hybridMultilevel"/>
    <w:tmpl w:val="899A72E6"/>
    <w:lvl w:ilvl="0" w:tplc="81761114">
      <w:start w:val="1"/>
      <w:numFmt w:val="decimal"/>
      <w:lvlText w:val="%1."/>
      <w:lvlJc w:val="left"/>
      <w:pPr>
        <w:ind w:left="732" w:hanging="360"/>
      </w:pPr>
      <w:rPr>
        <w:rFonts w:hint="default"/>
      </w:rPr>
    </w:lvl>
    <w:lvl w:ilvl="1" w:tplc="04090019" w:tentative="1">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1" w15:restartNumberingAfterBreak="0">
    <w:nsid w:val="13BE0C24"/>
    <w:multiLevelType w:val="hybridMultilevel"/>
    <w:tmpl w:val="CA9C71B4"/>
    <w:lvl w:ilvl="0" w:tplc="04090001">
      <w:start w:val="1"/>
      <w:numFmt w:val="bullet"/>
      <w:lvlText w:val=""/>
      <w:lvlJc w:val="left"/>
      <w:pPr>
        <w:ind w:left="792" w:hanging="420"/>
      </w:pPr>
      <w:rPr>
        <w:rFonts w:ascii="Wingdings" w:hAnsi="Wingdings" w:hint="default"/>
      </w:rPr>
    </w:lvl>
    <w:lvl w:ilvl="1" w:tplc="04090003" w:tentative="1">
      <w:start w:val="1"/>
      <w:numFmt w:val="bullet"/>
      <w:lvlText w:val=""/>
      <w:lvlJc w:val="left"/>
      <w:pPr>
        <w:ind w:left="1212" w:hanging="420"/>
      </w:pPr>
      <w:rPr>
        <w:rFonts w:ascii="Wingdings" w:hAnsi="Wingdings" w:hint="default"/>
      </w:rPr>
    </w:lvl>
    <w:lvl w:ilvl="2" w:tplc="04090005" w:tentative="1">
      <w:start w:val="1"/>
      <w:numFmt w:val="bullet"/>
      <w:lvlText w:val=""/>
      <w:lvlJc w:val="left"/>
      <w:pPr>
        <w:ind w:left="1632" w:hanging="420"/>
      </w:pPr>
      <w:rPr>
        <w:rFonts w:ascii="Wingdings" w:hAnsi="Wingdings" w:hint="default"/>
      </w:rPr>
    </w:lvl>
    <w:lvl w:ilvl="3" w:tplc="04090001" w:tentative="1">
      <w:start w:val="1"/>
      <w:numFmt w:val="bullet"/>
      <w:lvlText w:val=""/>
      <w:lvlJc w:val="left"/>
      <w:pPr>
        <w:ind w:left="2052" w:hanging="420"/>
      </w:pPr>
      <w:rPr>
        <w:rFonts w:ascii="Wingdings" w:hAnsi="Wingdings" w:hint="default"/>
      </w:rPr>
    </w:lvl>
    <w:lvl w:ilvl="4" w:tplc="04090003" w:tentative="1">
      <w:start w:val="1"/>
      <w:numFmt w:val="bullet"/>
      <w:lvlText w:val=""/>
      <w:lvlJc w:val="left"/>
      <w:pPr>
        <w:ind w:left="2472" w:hanging="420"/>
      </w:pPr>
      <w:rPr>
        <w:rFonts w:ascii="Wingdings" w:hAnsi="Wingdings" w:hint="default"/>
      </w:rPr>
    </w:lvl>
    <w:lvl w:ilvl="5" w:tplc="04090005" w:tentative="1">
      <w:start w:val="1"/>
      <w:numFmt w:val="bullet"/>
      <w:lvlText w:val=""/>
      <w:lvlJc w:val="left"/>
      <w:pPr>
        <w:ind w:left="2892" w:hanging="420"/>
      </w:pPr>
      <w:rPr>
        <w:rFonts w:ascii="Wingdings" w:hAnsi="Wingdings" w:hint="default"/>
      </w:rPr>
    </w:lvl>
    <w:lvl w:ilvl="6" w:tplc="04090001" w:tentative="1">
      <w:start w:val="1"/>
      <w:numFmt w:val="bullet"/>
      <w:lvlText w:val=""/>
      <w:lvlJc w:val="left"/>
      <w:pPr>
        <w:ind w:left="3312" w:hanging="420"/>
      </w:pPr>
      <w:rPr>
        <w:rFonts w:ascii="Wingdings" w:hAnsi="Wingdings" w:hint="default"/>
      </w:rPr>
    </w:lvl>
    <w:lvl w:ilvl="7" w:tplc="04090003" w:tentative="1">
      <w:start w:val="1"/>
      <w:numFmt w:val="bullet"/>
      <w:lvlText w:val=""/>
      <w:lvlJc w:val="left"/>
      <w:pPr>
        <w:ind w:left="3732" w:hanging="420"/>
      </w:pPr>
      <w:rPr>
        <w:rFonts w:ascii="Wingdings" w:hAnsi="Wingdings" w:hint="default"/>
      </w:rPr>
    </w:lvl>
    <w:lvl w:ilvl="8" w:tplc="04090005" w:tentative="1">
      <w:start w:val="1"/>
      <w:numFmt w:val="bullet"/>
      <w:lvlText w:val=""/>
      <w:lvlJc w:val="left"/>
      <w:pPr>
        <w:ind w:left="4152" w:hanging="420"/>
      </w:pPr>
      <w:rPr>
        <w:rFonts w:ascii="Wingdings" w:hAnsi="Wingdings" w:hint="default"/>
      </w:rPr>
    </w:lvl>
  </w:abstractNum>
  <w:abstractNum w:abstractNumId="2" w15:restartNumberingAfterBreak="0">
    <w:nsid w:val="16475684"/>
    <w:multiLevelType w:val="hybridMultilevel"/>
    <w:tmpl w:val="F4228274"/>
    <w:lvl w:ilvl="0" w:tplc="93BE5C4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245B7246"/>
    <w:multiLevelType w:val="hybridMultilevel"/>
    <w:tmpl w:val="D31467E2"/>
    <w:lvl w:ilvl="0" w:tplc="322AC3A8">
      <w:start w:val="1"/>
      <w:numFmt w:val="decimal"/>
      <w:lvlText w:val="%1."/>
      <w:lvlJc w:val="left"/>
      <w:pPr>
        <w:ind w:left="732" w:hanging="360"/>
      </w:pPr>
      <w:rPr>
        <w:rFonts w:hint="default"/>
      </w:rPr>
    </w:lvl>
    <w:lvl w:ilvl="1" w:tplc="04090019">
      <w:start w:val="1"/>
      <w:numFmt w:val="lowerLetter"/>
      <w:lvlText w:val="%2)"/>
      <w:lvlJc w:val="left"/>
      <w:pPr>
        <w:ind w:left="1212" w:hanging="420"/>
      </w:pPr>
    </w:lvl>
    <w:lvl w:ilvl="2" w:tplc="0409001B">
      <w:start w:val="1"/>
      <w:numFmt w:val="lowerRoman"/>
      <w:lvlText w:val="%3."/>
      <w:lvlJc w:val="right"/>
      <w:pPr>
        <w:ind w:left="1632" w:hanging="420"/>
      </w:pPr>
    </w:lvl>
    <w:lvl w:ilvl="3" w:tplc="0409000F">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4" w15:restartNumberingAfterBreak="0">
    <w:nsid w:val="29C518D5"/>
    <w:multiLevelType w:val="hybridMultilevel"/>
    <w:tmpl w:val="9B0C9A90"/>
    <w:lvl w:ilvl="0" w:tplc="03FEA6DA">
      <w:start w:val="1"/>
      <w:numFmt w:val="decimal"/>
      <w:lvlText w:val="%1."/>
      <w:lvlJc w:val="left"/>
      <w:pPr>
        <w:ind w:left="732" w:hanging="360"/>
      </w:pPr>
      <w:rPr>
        <w:rFonts w:hint="default"/>
      </w:rPr>
    </w:lvl>
    <w:lvl w:ilvl="1" w:tplc="04090019">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5" w15:restartNumberingAfterBreak="0">
    <w:nsid w:val="3F7955B1"/>
    <w:multiLevelType w:val="hybridMultilevel"/>
    <w:tmpl w:val="D31467E2"/>
    <w:lvl w:ilvl="0" w:tplc="FFFFFFFF">
      <w:start w:val="1"/>
      <w:numFmt w:val="decimal"/>
      <w:lvlText w:val="%1."/>
      <w:lvlJc w:val="left"/>
      <w:pPr>
        <w:ind w:left="732" w:hanging="360"/>
      </w:pPr>
      <w:rPr>
        <w:rFonts w:hint="default"/>
      </w:rPr>
    </w:lvl>
    <w:lvl w:ilvl="1" w:tplc="FFFFFFFF">
      <w:start w:val="1"/>
      <w:numFmt w:val="lowerLetter"/>
      <w:lvlText w:val="%2)"/>
      <w:lvlJc w:val="left"/>
      <w:pPr>
        <w:ind w:left="1212" w:hanging="420"/>
      </w:pPr>
    </w:lvl>
    <w:lvl w:ilvl="2" w:tplc="FFFFFFFF">
      <w:start w:val="1"/>
      <w:numFmt w:val="lowerRoman"/>
      <w:lvlText w:val="%3."/>
      <w:lvlJc w:val="right"/>
      <w:pPr>
        <w:ind w:left="1632" w:hanging="420"/>
      </w:pPr>
    </w:lvl>
    <w:lvl w:ilvl="3" w:tplc="FFFFFFFF">
      <w:start w:val="1"/>
      <w:numFmt w:val="decimal"/>
      <w:lvlText w:val="%4."/>
      <w:lvlJc w:val="left"/>
      <w:pPr>
        <w:ind w:left="2052" w:hanging="420"/>
      </w:pPr>
    </w:lvl>
    <w:lvl w:ilvl="4" w:tplc="FFFFFFFF" w:tentative="1">
      <w:start w:val="1"/>
      <w:numFmt w:val="lowerLetter"/>
      <w:lvlText w:val="%5)"/>
      <w:lvlJc w:val="left"/>
      <w:pPr>
        <w:ind w:left="2472" w:hanging="420"/>
      </w:pPr>
    </w:lvl>
    <w:lvl w:ilvl="5" w:tplc="FFFFFFFF" w:tentative="1">
      <w:start w:val="1"/>
      <w:numFmt w:val="lowerRoman"/>
      <w:lvlText w:val="%6."/>
      <w:lvlJc w:val="right"/>
      <w:pPr>
        <w:ind w:left="2892" w:hanging="420"/>
      </w:pPr>
    </w:lvl>
    <w:lvl w:ilvl="6" w:tplc="FFFFFFFF" w:tentative="1">
      <w:start w:val="1"/>
      <w:numFmt w:val="decimal"/>
      <w:lvlText w:val="%7."/>
      <w:lvlJc w:val="left"/>
      <w:pPr>
        <w:ind w:left="3312" w:hanging="420"/>
      </w:pPr>
    </w:lvl>
    <w:lvl w:ilvl="7" w:tplc="FFFFFFFF" w:tentative="1">
      <w:start w:val="1"/>
      <w:numFmt w:val="lowerLetter"/>
      <w:lvlText w:val="%8)"/>
      <w:lvlJc w:val="left"/>
      <w:pPr>
        <w:ind w:left="3732" w:hanging="420"/>
      </w:pPr>
    </w:lvl>
    <w:lvl w:ilvl="8" w:tplc="FFFFFFFF" w:tentative="1">
      <w:start w:val="1"/>
      <w:numFmt w:val="lowerRoman"/>
      <w:lvlText w:val="%9."/>
      <w:lvlJc w:val="right"/>
      <w:pPr>
        <w:ind w:left="4152" w:hanging="420"/>
      </w:pPr>
    </w:lvl>
  </w:abstractNum>
  <w:abstractNum w:abstractNumId="6" w15:restartNumberingAfterBreak="0">
    <w:nsid w:val="439E4FA0"/>
    <w:multiLevelType w:val="hybridMultilevel"/>
    <w:tmpl w:val="0C64990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BBC2CA8"/>
    <w:multiLevelType w:val="multilevel"/>
    <w:tmpl w:val="45C8876E"/>
    <w:lvl w:ilvl="0">
      <w:start w:val="1"/>
      <w:numFmt w:val="decimal"/>
      <w:pStyle w:val="1"/>
      <w:lvlText w:val="%1  "/>
      <w:lvlJc w:val="left"/>
      <w:pPr>
        <w:tabs>
          <w:tab w:val="num" w:pos="360"/>
        </w:tabs>
        <w:ind w:left="0" w:firstLine="0"/>
      </w:pPr>
      <w:rPr>
        <w:rFonts w:ascii="Times New Roman" w:hAnsi="Times New Roman" w:hint="default"/>
        <w:b/>
        <w:i w:val="0"/>
        <w:color w:val="000000" w:themeColor="text1"/>
        <w:sz w:val="21"/>
      </w:rPr>
    </w:lvl>
    <w:lvl w:ilvl="1">
      <w:start w:val="1"/>
      <w:numFmt w:val="decimal"/>
      <w:pStyle w:val="2"/>
      <w:lvlText w:val="%1.%2  "/>
      <w:lvlJc w:val="left"/>
      <w:pPr>
        <w:tabs>
          <w:tab w:val="num" w:pos="1494"/>
        </w:tabs>
        <w:ind w:left="1134" w:firstLine="0"/>
      </w:pPr>
      <w:rPr>
        <w:rFonts w:ascii="Times New Roman" w:hAnsi="Times New Roman" w:hint="default"/>
        <w:b/>
        <w:i w:val="0"/>
        <w:color w:val="000000" w:themeColor="text1"/>
        <w:sz w:val="18"/>
      </w:rPr>
    </w:lvl>
    <w:lvl w:ilvl="2">
      <w:start w:val="1"/>
      <w:numFmt w:val="decimal"/>
      <w:pStyle w:val="3"/>
      <w:lvlText w:val="%1.%2.%3  "/>
      <w:lvlJc w:val="left"/>
      <w:pPr>
        <w:tabs>
          <w:tab w:val="num" w:pos="720"/>
        </w:tabs>
        <w:ind w:left="0" w:firstLine="0"/>
      </w:pPr>
      <w:rPr>
        <w:rFonts w:ascii="Times New Roman" w:hAnsi="Times New Roman" w:hint="default"/>
        <w:b w:val="0"/>
        <w:i w:val="0"/>
        <w:color w:val="auto"/>
        <w:sz w:val="18"/>
      </w:rPr>
    </w:lvl>
    <w:lvl w:ilvl="3">
      <w:start w:val="1"/>
      <w:numFmt w:val="decimal"/>
      <w:pStyle w:val="4"/>
      <w:lvlText w:val="%1.%2.%3.%4  "/>
      <w:lvlJc w:val="left"/>
      <w:pPr>
        <w:tabs>
          <w:tab w:val="num" w:pos="720"/>
        </w:tabs>
        <w:ind w:left="0" w:firstLine="0"/>
      </w:pPr>
      <w:rPr>
        <w:rFonts w:ascii="Times New Roman" w:hAnsi="Times New Roman" w:hint="default"/>
        <w:b/>
        <w:i w:val="0"/>
        <w:sz w:val="18"/>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54FB5790"/>
    <w:multiLevelType w:val="hybridMultilevel"/>
    <w:tmpl w:val="2E7EF0F8"/>
    <w:lvl w:ilvl="0" w:tplc="DC5E8E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12B6CE2"/>
    <w:multiLevelType w:val="hybridMultilevel"/>
    <w:tmpl w:val="DF08B7F8"/>
    <w:lvl w:ilvl="0" w:tplc="FFFFFFFF">
      <w:start w:val="1"/>
      <w:numFmt w:val="decimal"/>
      <w:pStyle w:val="TextofReference"/>
      <w:lvlText w:val="[%1]  "/>
      <w:lvlJc w:val="right"/>
      <w:pPr>
        <w:tabs>
          <w:tab w:val="num" w:pos="419"/>
        </w:tabs>
        <w:ind w:left="419" w:hanging="79"/>
      </w:pPr>
      <w:rPr>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631B5AE9"/>
    <w:multiLevelType w:val="hybridMultilevel"/>
    <w:tmpl w:val="ED12547A"/>
    <w:lvl w:ilvl="0" w:tplc="6DD859DE">
      <w:start w:val="1"/>
      <w:numFmt w:val="decimal"/>
      <w:pStyle w:val="TextofReference1"/>
      <w:lvlText w:val="[%1]  "/>
      <w:lvlJc w:val="right"/>
      <w:pPr>
        <w:tabs>
          <w:tab w:val="num" w:pos="418"/>
        </w:tabs>
        <w:ind w:left="418" w:hanging="21"/>
      </w:pPr>
      <w:rPr>
        <w:rFonts w:ascii="Times New Roman" w:eastAsia="宋体" w:hAnsi="Times New Roman" w:hint="default"/>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64CD46C3"/>
    <w:multiLevelType w:val="hybridMultilevel"/>
    <w:tmpl w:val="40D2453C"/>
    <w:lvl w:ilvl="0" w:tplc="42982AEE">
      <w:start w:val="1"/>
      <w:numFmt w:val="decimal"/>
      <w:lvlText w:val="%1."/>
      <w:lvlJc w:val="left"/>
      <w:pPr>
        <w:ind w:left="732" w:hanging="360"/>
      </w:pPr>
      <w:rPr>
        <w:rFonts w:hint="default"/>
        <w:color w:val="000000" w:themeColor="text1"/>
      </w:rPr>
    </w:lvl>
    <w:lvl w:ilvl="1" w:tplc="04090019" w:tentative="1">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12" w15:restartNumberingAfterBreak="0">
    <w:nsid w:val="65040B8E"/>
    <w:multiLevelType w:val="hybridMultilevel"/>
    <w:tmpl w:val="7ED8B60E"/>
    <w:lvl w:ilvl="0" w:tplc="CC72D262">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7F6B0491"/>
    <w:multiLevelType w:val="hybridMultilevel"/>
    <w:tmpl w:val="C7EA0214"/>
    <w:lvl w:ilvl="0" w:tplc="7276ADDE">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0"/>
  </w:num>
  <w:num w:numId="2">
    <w:abstractNumId w:val="7"/>
  </w:num>
  <w:num w:numId="3">
    <w:abstractNumId w:val="9"/>
  </w:num>
  <w:num w:numId="4">
    <w:abstractNumId w:val="1"/>
  </w:num>
  <w:num w:numId="5">
    <w:abstractNumId w:val="0"/>
  </w:num>
  <w:num w:numId="6">
    <w:abstractNumId w:val="12"/>
  </w:num>
  <w:num w:numId="7">
    <w:abstractNumId w:val="11"/>
  </w:num>
  <w:num w:numId="8">
    <w:abstractNumId w:val="4"/>
  </w:num>
  <w:num w:numId="9">
    <w:abstractNumId w:val="2"/>
  </w:num>
  <w:num w:numId="10">
    <w:abstractNumId w:val="13"/>
  </w:num>
  <w:num w:numId="11">
    <w:abstractNumId w:val="6"/>
  </w:num>
  <w:num w:numId="12">
    <w:abstractNumId w:val="8"/>
  </w:num>
  <w:num w:numId="13">
    <w:abstractNumId w:val="3"/>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1"/>
  </w:hdrShapeDefaults>
  <w:footnotePr>
    <w:numRestart w:val="eachPage"/>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673"/>
    <w:rsid w:val="0000063A"/>
    <w:rsid w:val="00001F5C"/>
    <w:rsid w:val="0000274C"/>
    <w:rsid w:val="00004231"/>
    <w:rsid w:val="00005356"/>
    <w:rsid w:val="00006A1E"/>
    <w:rsid w:val="00006AA3"/>
    <w:rsid w:val="00014DA3"/>
    <w:rsid w:val="0001547C"/>
    <w:rsid w:val="00017E73"/>
    <w:rsid w:val="00020595"/>
    <w:rsid w:val="00020CB4"/>
    <w:rsid w:val="00021E6B"/>
    <w:rsid w:val="00022D1B"/>
    <w:rsid w:val="00023E15"/>
    <w:rsid w:val="000244F8"/>
    <w:rsid w:val="000247CE"/>
    <w:rsid w:val="00027251"/>
    <w:rsid w:val="000278B9"/>
    <w:rsid w:val="00030292"/>
    <w:rsid w:val="00034BB0"/>
    <w:rsid w:val="00035C04"/>
    <w:rsid w:val="00040A3E"/>
    <w:rsid w:val="000436BE"/>
    <w:rsid w:val="0004536C"/>
    <w:rsid w:val="0004541C"/>
    <w:rsid w:val="00045C8B"/>
    <w:rsid w:val="00050385"/>
    <w:rsid w:val="0005079C"/>
    <w:rsid w:val="00053D18"/>
    <w:rsid w:val="00053E52"/>
    <w:rsid w:val="000552EF"/>
    <w:rsid w:val="00057E13"/>
    <w:rsid w:val="00060D72"/>
    <w:rsid w:val="00062052"/>
    <w:rsid w:val="00062626"/>
    <w:rsid w:val="00062DA7"/>
    <w:rsid w:val="000631B6"/>
    <w:rsid w:val="00064744"/>
    <w:rsid w:val="00065372"/>
    <w:rsid w:val="0006742D"/>
    <w:rsid w:val="00070AF0"/>
    <w:rsid w:val="0007188E"/>
    <w:rsid w:val="000761FA"/>
    <w:rsid w:val="0007790D"/>
    <w:rsid w:val="00080452"/>
    <w:rsid w:val="000832DD"/>
    <w:rsid w:val="00083F79"/>
    <w:rsid w:val="0008496D"/>
    <w:rsid w:val="00084C10"/>
    <w:rsid w:val="00084F72"/>
    <w:rsid w:val="0008512D"/>
    <w:rsid w:val="0008734F"/>
    <w:rsid w:val="000876CD"/>
    <w:rsid w:val="00090F4C"/>
    <w:rsid w:val="0009112E"/>
    <w:rsid w:val="000912F9"/>
    <w:rsid w:val="00093310"/>
    <w:rsid w:val="00095696"/>
    <w:rsid w:val="000972BE"/>
    <w:rsid w:val="000A039A"/>
    <w:rsid w:val="000A1350"/>
    <w:rsid w:val="000A1B1F"/>
    <w:rsid w:val="000A51E4"/>
    <w:rsid w:val="000A70CD"/>
    <w:rsid w:val="000A73FD"/>
    <w:rsid w:val="000A784F"/>
    <w:rsid w:val="000B0141"/>
    <w:rsid w:val="000B09AE"/>
    <w:rsid w:val="000B1719"/>
    <w:rsid w:val="000B17DA"/>
    <w:rsid w:val="000B4C3F"/>
    <w:rsid w:val="000B5064"/>
    <w:rsid w:val="000B7C4B"/>
    <w:rsid w:val="000B7D73"/>
    <w:rsid w:val="000C03F9"/>
    <w:rsid w:val="000C0CA8"/>
    <w:rsid w:val="000C4AC1"/>
    <w:rsid w:val="000C6541"/>
    <w:rsid w:val="000C71E1"/>
    <w:rsid w:val="000D0E3C"/>
    <w:rsid w:val="000D190A"/>
    <w:rsid w:val="000D2CCF"/>
    <w:rsid w:val="000D3169"/>
    <w:rsid w:val="000D34CC"/>
    <w:rsid w:val="000D4183"/>
    <w:rsid w:val="000D5849"/>
    <w:rsid w:val="000D7567"/>
    <w:rsid w:val="000E068E"/>
    <w:rsid w:val="000E0CF4"/>
    <w:rsid w:val="000E1EC9"/>
    <w:rsid w:val="000E3CA0"/>
    <w:rsid w:val="000E44A0"/>
    <w:rsid w:val="000E4EBA"/>
    <w:rsid w:val="000E5A08"/>
    <w:rsid w:val="000E5D4E"/>
    <w:rsid w:val="000E6135"/>
    <w:rsid w:val="000E6824"/>
    <w:rsid w:val="000E6ADD"/>
    <w:rsid w:val="000F1E95"/>
    <w:rsid w:val="000F216A"/>
    <w:rsid w:val="000F222B"/>
    <w:rsid w:val="001002FE"/>
    <w:rsid w:val="0010126F"/>
    <w:rsid w:val="00101679"/>
    <w:rsid w:val="00101F21"/>
    <w:rsid w:val="00102B9E"/>
    <w:rsid w:val="0010421A"/>
    <w:rsid w:val="0010468C"/>
    <w:rsid w:val="00105BEB"/>
    <w:rsid w:val="001065F9"/>
    <w:rsid w:val="001111BA"/>
    <w:rsid w:val="00112D32"/>
    <w:rsid w:val="00113596"/>
    <w:rsid w:val="00113A64"/>
    <w:rsid w:val="00113B75"/>
    <w:rsid w:val="00113D7C"/>
    <w:rsid w:val="00115107"/>
    <w:rsid w:val="00116B69"/>
    <w:rsid w:val="001204A4"/>
    <w:rsid w:val="00122787"/>
    <w:rsid w:val="00122B21"/>
    <w:rsid w:val="00122C17"/>
    <w:rsid w:val="001240A5"/>
    <w:rsid w:val="001251BA"/>
    <w:rsid w:val="00125A7B"/>
    <w:rsid w:val="0013399E"/>
    <w:rsid w:val="00134A76"/>
    <w:rsid w:val="00135F2D"/>
    <w:rsid w:val="001374FF"/>
    <w:rsid w:val="001407E8"/>
    <w:rsid w:val="0014510A"/>
    <w:rsid w:val="00151352"/>
    <w:rsid w:val="00154C46"/>
    <w:rsid w:val="00155AB7"/>
    <w:rsid w:val="00156803"/>
    <w:rsid w:val="00157720"/>
    <w:rsid w:val="00160919"/>
    <w:rsid w:val="00160E14"/>
    <w:rsid w:val="0016292A"/>
    <w:rsid w:val="00166965"/>
    <w:rsid w:val="00170B09"/>
    <w:rsid w:val="0017256E"/>
    <w:rsid w:val="00175D81"/>
    <w:rsid w:val="0018219F"/>
    <w:rsid w:val="00182D93"/>
    <w:rsid w:val="00183598"/>
    <w:rsid w:val="00183C8E"/>
    <w:rsid w:val="001869C8"/>
    <w:rsid w:val="001906C0"/>
    <w:rsid w:val="0019074F"/>
    <w:rsid w:val="00192BFD"/>
    <w:rsid w:val="00193D63"/>
    <w:rsid w:val="00194CCA"/>
    <w:rsid w:val="00194E11"/>
    <w:rsid w:val="001A07BB"/>
    <w:rsid w:val="001A1865"/>
    <w:rsid w:val="001A447D"/>
    <w:rsid w:val="001A5EDB"/>
    <w:rsid w:val="001B233D"/>
    <w:rsid w:val="001B7659"/>
    <w:rsid w:val="001B7DAA"/>
    <w:rsid w:val="001C05B5"/>
    <w:rsid w:val="001C0AA6"/>
    <w:rsid w:val="001C0BC5"/>
    <w:rsid w:val="001C35B8"/>
    <w:rsid w:val="001C78E6"/>
    <w:rsid w:val="001D00A5"/>
    <w:rsid w:val="001D0698"/>
    <w:rsid w:val="001D312D"/>
    <w:rsid w:val="001D3AC5"/>
    <w:rsid w:val="001D593A"/>
    <w:rsid w:val="001D707F"/>
    <w:rsid w:val="001D798B"/>
    <w:rsid w:val="001F0AF9"/>
    <w:rsid w:val="001F1005"/>
    <w:rsid w:val="001F1DEA"/>
    <w:rsid w:val="001F5171"/>
    <w:rsid w:val="001F6D71"/>
    <w:rsid w:val="001F7DA9"/>
    <w:rsid w:val="00201164"/>
    <w:rsid w:val="0020468F"/>
    <w:rsid w:val="00205499"/>
    <w:rsid w:val="00212492"/>
    <w:rsid w:val="00213084"/>
    <w:rsid w:val="0021525C"/>
    <w:rsid w:val="0021596E"/>
    <w:rsid w:val="002164DB"/>
    <w:rsid w:val="00221117"/>
    <w:rsid w:val="00223039"/>
    <w:rsid w:val="00223487"/>
    <w:rsid w:val="002246AF"/>
    <w:rsid w:val="002246C8"/>
    <w:rsid w:val="00224C00"/>
    <w:rsid w:val="0022559A"/>
    <w:rsid w:val="002259FB"/>
    <w:rsid w:val="002277E8"/>
    <w:rsid w:val="00230451"/>
    <w:rsid w:val="00231CC8"/>
    <w:rsid w:val="00232436"/>
    <w:rsid w:val="002338D2"/>
    <w:rsid w:val="002346F4"/>
    <w:rsid w:val="00235C05"/>
    <w:rsid w:val="002471FD"/>
    <w:rsid w:val="00250080"/>
    <w:rsid w:val="00255231"/>
    <w:rsid w:val="002566F7"/>
    <w:rsid w:val="00256D52"/>
    <w:rsid w:val="0025776B"/>
    <w:rsid w:val="00257F20"/>
    <w:rsid w:val="002605B4"/>
    <w:rsid w:val="00261E20"/>
    <w:rsid w:val="00263926"/>
    <w:rsid w:val="00272A01"/>
    <w:rsid w:val="00273750"/>
    <w:rsid w:val="00275C45"/>
    <w:rsid w:val="0028035B"/>
    <w:rsid w:val="00282C8F"/>
    <w:rsid w:val="00282EC0"/>
    <w:rsid w:val="0028431A"/>
    <w:rsid w:val="002913A6"/>
    <w:rsid w:val="0029158A"/>
    <w:rsid w:val="0029252B"/>
    <w:rsid w:val="0029268D"/>
    <w:rsid w:val="002944D8"/>
    <w:rsid w:val="002959B8"/>
    <w:rsid w:val="00297039"/>
    <w:rsid w:val="002A037F"/>
    <w:rsid w:val="002B12D0"/>
    <w:rsid w:val="002B461B"/>
    <w:rsid w:val="002B650E"/>
    <w:rsid w:val="002C0D48"/>
    <w:rsid w:val="002C14FE"/>
    <w:rsid w:val="002C17F6"/>
    <w:rsid w:val="002C77BA"/>
    <w:rsid w:val="002D023C"/>
    <w:rsid w:val="002D098C"/>
    <w:rsid w:val="002D2158"/>
    <w:rsid w:val="002D526C"/>
    <w:rsid w:val="002D7DD0"/>
    <w:rsid w:val="002E10B0"/>
    <w:rsid w:val="002E668B"/>
    <w:rsid w:val="002F6954"/>
    <w:rsid w:val="00300BB3"/>
    <w:rsid w:val="00301269"/>
    <w:rsid w:val="003012C2"/>
    <w:rsid w:val="00301A12"/>
    <w:rsid w:val="003035F7"/>
    <w:rsid w:val="003120D2"/>
    <w:rsid w:val="003171B7"/>
    <w:rsid w:val="00317248"/>
    <w:rsid w:val="00320619"/>
    <w:rsid w:val="00320E00"/>
    <w:rsid w:val="00321C1B"/>
    <w:rsid w:val="00322800"/>
    <w:rsid w:val="00330143"/>
    <w:rsid w:val="00331D81"/>
    <w:rsid w:val="00332306"/>
    <w:rsid w:val="003332FA"/>
    <w:rsid w:val="00333657"/>
    <w:rsid w:val="00335D8B"/>
    <w:rsid w:val="0034378D"/>
    <w:rsid w:val="00343B1D"/>
    <w:rsid w:val="003440B4"/>
    <w:rsid w:val="00344E9E"/>
    <w:rsid w:val="00351C3B"/>
    <w:rsid w:val="00351D43"/>
    <w:rsid w:val="00352085"/>
    <w:rsid w:val="003520A4"/>
    <w:rsid w:val="00352898"/>
    <w:rsid w:val="00352EE8"/>
    <w:rsid w:val="00353AB2"/>
    <w:rsid w:val="0035553D"/>
    <w:rsid w:val="003677ED"/>
    <w:rsid w:val="003709D4"/>
    <w:rsid w:val="00372CED"/>
    <w:rsid w:val="00373673"/>
    <w:rsid w:val="00376581"/>
    <w:rsid w:val="0038456E"/>
    <w:rsid w:val="0038595D"/>
    <w:rsid w:val="00386134"/>
    <w:rsid w:val="00387349"/>
    <w:rsid w:val="0038770F"/>
    <w:rsid w:val="00387C28"/>
    <w:rsid w:val="00391D43"/>
    <w:rsid w:val="00397AC7"/>
    <w:rsid w:val="00397F8E"/>
    <w:rsid w:val="003A12CE"/>
    <w:rsid w:val="003A1DB4"/>
    <w:rsid w:val="003A58DB"/>
    <w:rsid w:val="003A66E7"/>
    <w:rsid w:val="003A7075"/>
    <w:rsid w:val="003A7587"/>
    <w:rsid w:val="003A7802"/>
    <w:rsid w:val="003B10AF"/>
    <w:rsid w:val="003B37F3"/>
    <w:rsid w:val="003B4293"/>
    <w:rsid w:val="003B4658"/>
    <w:rsid w:val="003B600A"/>
    <w:rsid w:val="003B7859"/>
    <w:rsid w:val="003B7EA1"/>
    <w:rsid w:val="003C2B59"/>
    <w:rsid w:val="003C6416"/>
    <w:rsid w:val="003D0307"/>
    <w:rsid w:val="003D3EDD"/>
    <w:rsid w:val="003E09C6"/>
    <w:rsid w:val="003E1C4A"/>
    <w:rsid w:val="003E3358"/>
    <w:rsid w:val="003E408A"/>
    <w:rsid w:val="003E4108"/>
    <w:rsid w:val="003E537B"/>
    <w:rsid w:val="003E64A3"/>
    <w:rsid w:val="003F2D26"/>
    <w:rsid w:val="003F528A"/>
    <w:rsid w:val="003F5FE9"/>
    <w:rsid w:val="00400A9F"/>
    <w:rsid w:val="00401AA3"/>
    <w:rsid w:val="00404165"/>
    <w:rsid w:val="00405D06"/>
    <w:rsid w:val="0040771A"/>
    <w:rsid w:val="00407E3B"/>
    <w:rsid w:val="00411585"/>
    <w:rsid w:val="00412C62"/>
    <w:rsid w:val="00412ED4"/>
    <w:rsid w:val="00416A75"/>
    <w:rsid w:val="00417191"/>
    <w:rsid w:val="00421175"/>
    <w:rsid w:val="00421B27"/>
    <w:rsid w:val="00421C96"/>
    <w:rsid w:val="004234CD"/>
    <w:rsid w:val="004254E3"/>
    <w:rsid w:val="0042640C"/>
    <w:rsid w:val="00427AFF"/>
    <w:rsid w:val="00432641"/>
    <w:rsid w:val="00432F42"/>
    <w:rsid w:val="00433504"/>
    <w:rsid w:val="00433B75"/>
    <w:rsid w:val="00433E87"/>
    <w:rsid w:val="00435B95"/>
    <w:rsid w:val="00445F5A"/>
    <w:rsid w:val="00446A09"/>
    <w:rsid w:val="0044754D"/>
    <w:rsid w:val="00450135"/>
    <w:rsid w:val="00451A75"/>
    <w:rsid w:val="00454506"/>
    <w:rsid w:val="00454D4C"/>
    <w:rsid w:val="004557E0"/>
    <w:rsid w:val="00457E9F"/>
    <w:rsid w:val="00460454"/>
    <w:rsid w:val="00465F68"/>
    <w:rsid w:val="00474144"/>
    <w:rsid w:val="00481283"/>
    <w:rsid w:val="00481C13"/>
    <w:rsid w:val="00482F31"/>
    <w:rsid w:val="00483934"/>
    <w:rsid w:val="00487BA2"/>
    <w:rsid w:val="00490BEE"/>
    <w:rsid w:val="0049267C"/>
    <w:rsid w:val="0049594F"/>
    <w:rsid w:val="004A3E14"/>
    <w:rsid w:val="004A4D88"/>
    <w:rsid w:val="004A5596"/>
    <w:rsid w:val="004B04E9"/>
    <w:rsid w:val="004B068F"/>
    <w:rsid w:val="004B3FF3"/>
    <w:rsid w:val="004B532B"/>
    <w:rsid w:val="004B57AE"/>
    <w:rsid w:val="004B610A"/>
    <w:rsid w:val="004B75B1"/>
    <w:rsid w:val="004B7799"/>
    <w:rsid w:val="004C0E28"/>
    <w:rsid w:val="004C100B"/>
    <w:rsid w:val="004C1575"/>
    <w:rsid w:val="004C2CBA"/>
    <w:rsid w:val="004C2CDF"/>
    <w:rsid w:val="004C3FD4"/>
    <w:rsid w:val="004C419F"/>
    <w:rsid w:val="004C43F9"/>
    <w:rsid w:val="004D0AED"/>
    <w:rsid w:val="004D127E"/>
    <w:rsid w:val="004D1991"/>
    <w:rsid w:val="004D21CC"/>
    <w:rsid w:val="004D2866"/>
    <w:rsid w:val="004D2E89"/>
    <w:rsid w:val="004D45B1"/>
    <w:rsid w:val="004D53D2"/>
    <w:rsid w:val="004D6CAC"/>
    <w:rsid w:val="004D7481"/>
    <w:rsid w:val="004D74D0"/>
    <w:rsid w:val="004D79D3"/>
    <w:rsid w:val="004E14B8"/>
    <w:rsid w:val="004E2970"/>
    <w:rsid w:val="004E2F79"/>
    <w:rsid w:val="004E41E0"/>
    <w:rsid w:val="004F0814"/>
    <w:rsid w:val="004F3554"/>
    <w:rsid w:val="004F587A"/>
    <w:rsid w:val="00501D18"/>
    <w:rsid w:val="00502176"/>
    <w:rsid w:val="00502BFE"/>
    <w:rsid w:val="00504FF5"/>
    <w:rsid w:val="00505FEA"/>
    <w:rsid w:val="00507FCF"/>
    <w:rsid w:val="00510F77"/>
    <w:rsid w:val="00511B45"/>
    <w:rsid w:val="00511EEE"/>
    <w:rsid w:val="00512467"/>
    <w:rsid w:val="00512BDB"/>
    <w:rsid w:val="00512DD2"/>
    <w:rsid w:val="00513315"/>
    <w:rsid w:val="00514904"/>
    <w:rsid w:val="00515B81"/>
    <w:rsid w:val="00523E1E"/>
    <w:rsid w:val="00524BE5"/>
    <w:rsid w:val="00526523"/>
    <w:rsid w:val="00526579"/>
    <w:rsid w:val="00527795"/>
    <w:rsid w:val="00533124"/>
    <w:rsid w:val="0053558C"/>
    <w:rsid w:val="00535967"/>
    <w:rsid w:val="005363F5"/>
    <w:rsid w:val="00540AA5"/>
    <w:rsid w:val="00541257"/>
    <w:rsid w:val="00542B94"/>
    <w:rsid w:val="00542D83"/>
    <w:rsid w:val="00543F9B"/>
    <w:rsid w:val="00545ED1"/>
    <w:rsid w:val="00546506"/>
    <w:rsid w:val="00546E74"/>
    <w:rsid w:val="005476E6"/>
    <w:rsid w:val="00547DD7"/>
    <w:rsid w:val="0055034F"/>
    <w:rsid w:val="00550664"/>
    <w:rsid w:val="00551CFB"/>
    <w:rsid w:val="00552C54"/>
    <w:rsid w:val="005570F5"/>
    <w:rsid w:val="00564013"/>
    <w:rsid w:val="00567200"/>
    <w:rsid w:val="00571704"/>
    <w:rsid w:val="00572445"/>
    <w:rsid w:val="00572893"/>
    <w:rsid w:val="00572C72"/>
    <w:rsid w:val="00575209"/>
    <w:rsid w:val="00576F3C"/>
    <w:rsid w:val="00577239"/>
    <w:rsid w:val="00581E24"/>
    <w:rsid w:val="005824A5"/>
    <w:rsid w:val="00584E4E"/>
    <w:rsid w:val="00587CCC"/>
    <w:rsid w:val="00590D2E"/>
    <w:rsid w:val="00592727"/>
    <w:rsid w:val="005929F6"/>
    <w:rsid w:val="00594D49"/>
    <w:rsid w:val="00595052"/>
    <w:rsid w:val="0059541E"/>
    <w:rsid w:val="0059794F"/>
    <w:rsid w:val="005A0C90"/>
    <w:rsid w:val="005A3850"/>
    <w:rsid w:val="005A5246"/>
    <w:rsid w:val="005A75E9"/>
    <w:rsid w:val="005B03E4"/>
    <w:rsid w:val="005B1DAF"/>
    <w:rsid w:val="005B3635"/>
    <w:rsid w:val="005B5459"/>
    <w:rsid w:val="005C1719"/>
    <w:rsid w:val="005C17D5"/>
    <w:rsid w:val="005C1B1D"/>
    <w:rsid w:val="005C2C1D"/>
    <w:rsid w:val="005C5820"/>
    <w:rsid w:val="005C6684"/>
    <w:rsid w:val="005D2D1E"/>
    <w:rsid w:val="005D2DA6"/>
    <w:rsid w:val="005D33F1"/>
    <w:rsid w:val="005D3A8D"/>
    <w:rsid w:val="005D3C72"/>
    <w:rsid w:val="005D47DB"/>
    <w:rsid w:val="005D6BE7"/>
    <w:rsid w:val="005E0D42"/>
    <w:rsid w:val="005E3D41"/>
    <w:rsid w:val="005E3DE2"/>
    <w:rsid w:val="005E3E70"/>
    <w:rsid w:val="005E55CA"/>
    <w:rsid w:val="005E6D71"/>
    <w:rsid w:val="005F097D"/>
    <w:rsid w:val="005F15FF"/>
    <w:rsid w:val="005F21C6"/>
    <w:rsid w:val="005F26C3"/>
    <w:rsid w:val="005F387C"/>
    <w:rsid w:val="005F435C"/>
    <w:rsid w:val="005F52C3"/>
    <w:rsid w:val="005F6E01"/>
    <w:rsid w:val="00600A0D"/>
    <w:rsid w:val="00601E66"/>
    <w:rsid w:val="00603AD0"/>
    <w:rsid w:val="00606303"/>
    <w:rsid w:val="00607083"/>
    <w:rsid w:val="00607DE8"/>
    <w:rsid w:val="00615B47"/>
    <w:rsid w:val="0061724A"/>
    <w:rsid w:val="0062021C"/>
    <w:rsid w:val="00620B83"/>
    <w:rsid w:val="00623D69"/>
    <w:rsid w:val="006243CD"/>
    <w:rsid w:val="00627629"/>
    <w:rsid w:val="0063063E"/>
    <w:rsid w:val="00631ACF"/>
    <w:rsid w:val="006325F0"/>
    <w:rsid w:val="006339ED"/>
    <w:rsid w:val="00634325"/>
    <w:rsid w:val="006366C6"/>
    <w:rsid w:val="006425C3"/>
    <w:rsid w:val="00642F91"/>
    <w:rsid w:val="00643408"/>
    <w:rsid w:val="00643D7F"/>
    <w:rsid w:val="00651180"/>
    <w:rsid w:val="00652CFF"/>
    <w:rsid w:val="00653BB0"/>
    <w:rsid w:val="00654227"/>
    <w:rsid w:val="00656078"/>
    <w:rsid w:val="006578EC"/>
    <w:rsid w:val="00661FC2"/>
    <w:rsid w:val="00664C42"/>
    <w:rsid w:val="00665F83"/>
    <w:rsid w:val="006663C5"/>
    <w:rsid w:val="00666B06"/>
    <w:rsid w:val="0067057F"/>
    <w:rsid w:val="006713F8"/>
    <w:rsid w:val="00671F68"/>
    <w:rsid w:val="006745E8"/>
    <w:rsid w:val="00674789"/>
    <w:rsid w:val="00677D7A"/>
    <w:rsid w:val="00684B6B"/>
    <w:rsid w:val="00685D95"/>
    <w:rsid w:val="0069342B"/>
    <w:rsid w:val="00695455"/>
    <w:rsid w:val="006968EA"/>
    <w:rsid w:val="00697034"/>
    <w:rsid w:val="00697D47"/>
    <w:rsid w:val="006A0B59"/>
    <w:rsid w:val="006A2AAF"/>
    <w:rsid w:val="006A2F2D"/>
    <w:rsid w:val="006A2F8B"/>
    <w:rsid w:val="006A3655"/>
    <w:rsid w:val="006A4197"/>
    <w:rsid w:val="006A4E4B"/>
    <w:rsid w:val="006A6147"/>
    <w:rsid w:val="006A6DE2"/>
    <w:rsid w:val="006B0DD4"/>
    <w:rsid w:val="006B1193"/>
    <w:rsid w:val="006B179E"/>
    <w:rsid w:val="006B4FD0"/>
    <w:rsid w:val="006B5BBF"/>
    <w:rsid w:val="006B7116"/>
    <w:rsid w:val="006B7898"/>
    <w:rsid w:val="006B7C89"/>
    <w:rsid w:val="006C285F"/>
    <w:rsid w:val="006C38DA"/>
    <w:rsid w:val="006C3BFF"/>
    <w:rsid w:val="006D0072"/>
    <w:rsid w:val="006D0E3A"/>
    <w:rsid w:val="006D1815"/>
    <w:rsid w:val="006D3DCB"/>
    <w:rsid w:val="006D4EBD"/>
    <w:rsid w:val="006D60EF"/>
    <w:rsid w:val="006D6B47"/>
    <w:rsid w:val="006D6C68"/>
    <w:rsid w:val="006D781F"/>
    <w:rsid w:val="006D7C0E"/>
    <w:rsid w:val="006E209D"/>
    <w:rsid w:val="006E22BB"/>
    <w:rsid w:val="006E2699"/>
    <w:rsid w:val="006E387E"/>
    <w:rsid w:val="006E4163"/>
    <w:rsid w:val="006E452E"/>
    <w:rsid w:val="006E6338"/>
    <w:rsid w:val="006E6824"/>
    <w:rsid w:val="006E71AC"/>
    <w:rsid w:val="006E7391"/>
    <w:rsid w:val="006E7CD4"/>
    <w:rsid w:val="006F18C6"/>
    <w:rsid w:val="006F5397"/>
    <w:rsid w:val="006F64EF"/>
    <w:rsid w:val="0070179E"/>
    <w:rsid w:val="00701E80"/>
    <w:rsid w:val="00703D79"/>
    <w:rsid w:val="00704A06"/>
    <w:rsid w:val="00705C72"/>
    <w:rsid w:val="00706E6F"/>
    <w:rsid w:val="00707404"/>
    <w:rsid w:val="00707E07"/>
    <w:rsid w:val="00707F30"/>
    <w:rsid w:val="007122D9"/>
    <w:rsid w:val="00713495"/>
    <w:rsid w:val="00715428"/>
    <w:rsid w:val="00715CBC"/>
    <w:rsid w:val="00731635"/>
    <w:rsid w:val="0073171D"/>
    <w:rsid w:val="007319EB"/>
    <w:rsid w:val="0073245E"/>
    <w:rsid w:val="0073278E"/>
    <w:rsid w:val="0073645A"/>
    <w:rsid w:val="00736E98"/>
    <w:rsid w:val="00737D17"/>
    <w:rsid w:val="00743C1C"/>
    <w:rsid w:val="00743E62"/>
    <w:rsid w:val="00746221"/>
    <w:rsid w:val="00752002"/>
    <w:rsid w:val="00754C39"/>
    <w:rsid w:val="0075693A"/>
    <w:rsid w:val="00757DD0"/>
    <w:rsid w:val="00762703"/>
    <w:rsid w:val="0076364B"/>
    <w:rsid w:val="00767375"/>
    <w:rsid w:val="00772995"/>
    <w:rsid w:val="00774152"/>
    <w:rsid w:val="00774E9C"/>
    <w:rsid w:val="00780896"/>
    <w:rsid w:val="00782A1D"/>
    <w:rsid w:val="00782F22"/>
    <w:rsid w:val="007869D5"/>
    <w:rsid w:val="00787389"/>
    <w:rsid w:val="007916CF"/>
    <w:rsid w:val="00792103"/>
    <w:rsid w:val="00794672"/>
    <w:rsid w:val="007953D9"/>
    <w:rsid w:val="007957CF"/>
    <w:rsid w:val="00795969"/>
    <w:rsid w:val="00796566"/>
    <w:rsid w:val="00796965"/>
    <w:rsid w:val="007A43C3"/>
    <w:rsid w:val="007A739C"/>
    <w:rsid w:val="007B0ED3"/>
    <w:rsid w:val="007B4597"/>
    <w:rsid w:val="007B46FB"/>
    <w:rsid w:val="007B50BF"/>
    <w:rsid w:val="007B5952"/>
    <w:rsid w:val="007B5E62"/>
    <w:rsid w:val="007B6F26"/>
    <w:rsid w:val="007C0EA6"/>
    <w:rsid w:val="007C4787"/>
    <w:rsid w:val="007C47ED"/>
    <w:rsid w:val="007C4FB7"/>
    <w:rsid w:val="007D06AD"/>
    <w:rsid w:val="007D2A9F"/>
    <w:rsid w:val="007D40EC"/>
    <w:rsid w:val="007D4290"/>
    <w:rsid w:val="007D52BF"/>
    <w:rsid w:val="007D7055"/>
    <w:rsid w:val="007D79CF"/>
    <w:rsid w:val="007E6233"/>
    <w:rsid w:val="007F1DC4"/>
    <w:rsid w:val="007F4F13"/>
    <w:rsid w:val="007F5973"/>
    <w:rsid w:val="007F76D2"/>
    <w:rsid w:val="008048EA"/>
    <w:rsid w:val="00807B5D"/>
    <w:rsid w:val="0081373D"/>
    <w:rsid w:val="008148C2"/>
    <w:rsid w:val="00814F4D"/>
    <w:rsid w:val="008158D3"/>
    <w:rsid w:val="0081619D"/>
    <w:rsid w:val="00823628"/>
    <w:rsid w:val="008256F6"/>
    <w:rsid w:val="00825E04"/>
    <w:rsid w:val="00826CCF"/>
    <w:rsid w:val="00830077"/>
    <w:rsid w:val="00832CE9"/>
    <w:rsid w:val="008330FB"/>
    <w:rsid w:val="008366CF"/>
    <w:rsid w:val="008374E8"/>
    <w:rsid w:val="0084386E"/>
    <w:rsid w:val="00847225"/>
    <w:rsid w:val="00850F72"/>
    <w:rsid w:val="00851177"/>
    <w:rsid w:val="0085273C"/>
    <w:rsid w:val="008527FF"/>
    <w:rsid w:val="00852CC3"/>
    <w:rsid w:val="0085454D"/>
    <w:rsid w:val="00854CDD"/>
    <w:rsid w:val="00855223"/>
    <w:rsid w:val="00856122"/>
    <w:rsid w:val="00856838"/>
    <w:rsid w:val="00857831"/>
    <w:rsid w:val="008578D3"/>
    <w:rsid w:val="00861256"/>
    <w:rsid w:val="00865248"/>
    <w:rsid w:val="008675F7"/>
    <w:rsid w:val="008738AB"/>
    <w:rsid w:val="008740D6"/>
    <w:rsid w:val="00875EF0"/>
    <w:rsid w:val="008761C2"/>
    <w:rsid w:val="00876C36"/>
    <w:rsid w:val="00877111"/>
    <w:rsid w:val="00877EA3"/>
    <w:rsid w:val="00880E49"/>
    <w:rsid w:val="0088215A"/>
    <w:rsid w:val="008826E1"/>
    <w:rsid w:val="00883151"/>
    <w:rsid w:val="00884071"/>
    <w:rsid w:val="00885176"/>
    <w:rsid w:val="00885324"/>
    <w:rsid w:val="008855D5"/>
    <w:rsid w:val="008870EB"/>
    <w:rsid w:val="008924B1"/>
    <w:rsid w:val="008928C6"/>
    <w:rsid w:val="00892E30"/>
    <w:rsid w:val="008A2D33"/>
    <w:rsid w:val="008A317E"/>
    <w:rsid w:val="008A4865"/>
    <w:rsid w:val="008B0909"/>
    <w:rsid w:val="008B3905"/>
    <w:rsid w:val="008B4AB3"/>
    <w:rsid w:val="008B57A6"/>
    <w:rsid w:val="008B5F7F"/>
    <w:rsid w:val="008B63AF"/>
    <w:rsid w:val="008C2085"/>
    <w:rsid w:val="008C342D"/>
    <w:rsid w:val="008C46E3"/>
    <w:rsid w:val="008C5DB5"/>
    <w:rsid w:val="008D16DD"/>
    <w:rsid w:val="008D2C1C"/>
    <w:rsid w:val="008D3430"/>
    <w:rsid w:val="008D7496"/>
    <w:rsid w:val="008E0523"/>
    <w:rsid w:val="008E4610"/>
    <w:rsid w:val="008E5384"/>
    <w:rsid w:val="008E58FD"/>
    <w:rsid w:val="008E5DB1"/>
    <w:rsid w:val="008E721B"/>
    <w:rsid w:val="008E77DA"/>
    <w:rsid w:val="008F2479"/>
    <w:rsid w:val="008F42AF"/>
    <w:rsid w:val="008F479A"/>
    <w:rsid w:val="008F7F00"/>
    <w:rsid w:val="00901EC9"/>
    <w:rsid w:val="00902AB3"/>
    <w:rsid w:val="00903591"/>
    <w:rsid w:val="00904E97"/>
    <w:rsid w:val="00906EB8"/>
    <w:rsid w:val="00910460"/>
    <w:rsid w:val="009107D6"/>
    <w:rsid w:val="009113FB"/>
    <w:rsid w:val="009117E1"/>
    <w:rsid w:val="00911C63"/>
    <w:rsid w:val="00913193"/>
    <w:rsid w:val="00917721"/>
    <w:rsid w:val="00917A36"/>
    <w:rsid w:val="00917AA0"/>
    <w:rsid w:val="00920C91"/>
    <w:rsid w:val="009227B7"/>
    <w:rsid w:val="00922D53"/>
    <w:rsid w:val="009251F8"/>
    <w:rsid w:val="00927BAC"/>
    <w:rsid w:val="00930B8F"/>
    <w:rsid w:val="00933267"/>
    <w:rsid w:val="009334CE"/>
    <w:rsid w:val="0093388B"/>
    <w:rsid w:val="0093562A"/>
    <w:rsid w:val="009357CD"/>
    <w:rsid w:val="00935F13"/>
    <w:rsid w:val="00936292"/>
    <w:rsid w:val="0093705F"/>
    <w:rsid w:val="00940C70"/>
    <w:rsid w:val="00943054"/>
    <w:rsid w:val="00945B21"/>
    <w:rsid w:val="009465BB"/>
    <w:rsid w:val="00947925"/>
    <w:rsid w:val="009530CB"/>
    <w:rsid w:val="00955028"/>
    <w:rsid w:val="00955B02"/>
    <w:rsid w:val="009569DE"/>
    <w:rsid w:val="00957CC2"/>
    <w:rsid w:val="00961E4F"/>
    <w:rsid w:val="00961FBC"/>
    <w:rsid w:val="0096215B"/>
    <w:rsid w:val="0096475A"/>
    <w:rsid w:val="00964F60"/>
    <w:rsid w:val="009659E4"/>
    <w:rsid w:val="009709C9"/>
    <w:rsid w:val="00970E6F"/>
    <w:rsid w:val="00971B6F"/>
    <w:rsid w:val="00976973"/>
    <w:rsid w:val="00980C72"/>
    <w:rsid w:val="009858C4"/>
    <w:rsid w:val="00987175"/>
    <w:rsid w:val="00990597"/>
    <w:rsid w:val="00990738"/>
    <w:rsid w:val="0099122C"/>
    <w:rsid w:val="00991451"/>
    <w:rsid w:val="00991BA0"/>
    <w:rsid w:val="0099764B"/>
    <w:rsid w:val="00997A24"/>
    <w:rsid w:val="00997F6D"/>
    <w:rsid w:val="009A3944"/>
    <w:rsid w:val="009A39D2"/>
    <w:rsid w:val="009A45FB"/>
    <w:rsid w:val="009A6561"/>
    <w:rsid w:val="009A7A94"/>
    <w:rsid w:val="009B111E"/>
    <w:rsid w:val="009B2AD8"/>
    <w:rsid w:val="009B343F"/>
    <w:rsid w:val="009B530E"/>
    <w:rsid w:val="009B6E19"/>
    <w:rsid w:val="009C2431"/>
    <w:rsid w:val="009C2D70"/>
    <w:rsid w:val="009C4534"/>
    <w:rsid w:val="009C7D49"/>
    <w:rsid w:val="009D023C"/>
    <w:rsid w:val="009D19A0"/>
    <w:rsid w:val="009D56F9"/>
    <w:rsid w:val="009D62EE"/>
    <w:rsid w:val="009D75DD"/>
    <w:rsid w:val="009E190A"/>
    <w:rsid w:val="009E1BD4"/>
    <w:rsid w:val="009E43A0"/>
    <w:rsid w:val="009E49E3"/>
    <w:rsid w:val="009E4C0E"/>
    <w:rsid w:val="009E5A49"/>
    <w:rsid w:val="009F1DCC"/>
    <w:rsid w:val="009F3BB2"/>
    <w:rsid w:val="009F6ADA"/>
    <w:rsid w:val="00A00340"/>
    <w:rsid w:val="00A016C3"/>
    <w:rsid w:val="00A0185E"/>
    <w:rsid w:val="00A02741"/>
    <w:rsid w:val="00A04311"/>
    <w:rsid w:val="00A05AD5"/>
    <w:rsid w:val="00A11490"/>
    <w:rsid w:val="00A233A2"/>
    <w:rsid w:val="00A24C7C"/>
    <w:rsid w:val="00A25D51"/>
    <w:rsid w:val="00A27334"/>
    <w:rsid w:val="00A279B8"/>
    <w:rsid w:val="00A30161"/>
    <w:rsid w:val="00A35AFC"/>
    <w:rsid w:val="00A40317"/>
    <w:rsid w:val="00A41023"/>
    <w:rsid w:val="00A4419A"/>
    <w:rsid w:val="00A47980"/>
    <w:rsid w:val="00A52984"/>
    <w:rsid w:val="00A53282"/>
    <w:rsid w:val="00A534C9"/>
    <w:rsid w:val="00A5414F"/>
    <w:rsid w:val="00A54D53"/>
    <w:rsid w:val="00A559C5"/>
    <w:rsid w:val="00A563F3"/>
    <w:rsid w:val="00A60447"/>
    <w:rsid w:val="00A6045F"/>
    <w:rsid w:val="00A62254"/>
    <w:rsid w:val="00A6559D"/>
    <w:rsid w:val="00A65B6E"/>
    <w:rsid w:val="00A7514A"/>
    <w:rsid w:val="00A77C0C"/>
    <w:rsid w:val="00A82220"/>
    <w:rsid w:val="00A84F3B"/>
    <w:rsid w:val="00A858F7"/>
    <w:rsid w:val="00A87191"/>
    <w:rsid w:val="00A902A5"/>
    <w:rsid w:val="00A90ECC"/>
    <w:rsid w:val="00A94D87"/>
    <w:rsid w:val="00A95017"/>
    <w:rsid w:val="00A9597C"/>
    <w:rsid w:val="00A959C3"/>
    <w:rsid w:val="00A95ACB"/>
    <w:rsid w:val="00AA01BB"/>
    <w:rsid w:val="00AA0E7D"/>
    <w:rsid w:val="00AA3B89"/>
    <w:rsid w:val="00AA4573"/>
    <w:rsid w:val="00AA59F0"/>
    <w:rsid w:val="00AB0533"/>
    <w:rsid w:val="00AB38D7"/>
    <w:rsid w:val="00AB5B69"/>
    <w:rsid w:val="00AB6581"/>
    <w:rsid w:val="00AB7717"/>
    <w:rsid w:val="00AB7769"/>
    <w:rsid w:val="00AC0011"/>
    <w:rsid w:val="00AC379D"/>
    <w:rsid w:val="00AC4665"/>
    <w:rsid w:val="00AC5CCE"/>
    <w:rsid w:val="00AC62F9"/>
    <w:rsid w:val="00AD247A"/>
    <w:rsid w:val="00AD32E7"/>
    <w:rsid w:val="00AD43F0"/>
    <w:rsid w:val="00AD6C71"/>
    <w:rsid w:val="00AE04A9"/>
    <w:rsid w:val="00AE1293"/>
    <w:rsid w:val="00AE2149"/>
    <w:rsid w:val="00AE29C9"/>
    <w:rsid w:val="00AE2EBF"/>
    <w:rsid w:val="00AE304D"/>
    <w:rsid w:val="00AE348D"/>
    <w:rsid w:val="00AE3D86"/>
    <w:rsid w:val="00AE5C83"/>
    <w:rsid w:val="00AE611A"/>
    <w:rsid w:val="00AE6B32"/>
    <w:rsid w:val="00AF149B"/>
    <w:rsid w:val="00AF791E"/>
    <w:rsid w:val="00B00F36"/>
    <w:rsid w:val="00B023DB"/>
    <w:rsid w:val="00B04620"/>
    <w:rsid w:val="00B05715"/>
    <w:rsid w:val="00B05871"/>
    <w:rsid w:val="00B10F2F"/>
    <w:rsid w:val="00B14BF2"/>
    <w:rsid w:val="00B20980"/>
    <w:rsid w:val="00B20CA6"/>
    <w:rsid w:val="00B24079"/>
    <w:rsid w:val="00B25246"/>
    <w:rsid w:val="00B304F3"/>
    <w:rsid w:val="00B31BE6"/>
    <w:rsid w:val="00B325B1"/>
    <w:rsid w:val="00B3451C"/>
    <w:rsid w:val="00B34B0C"/>
    <w:rsid w:val="00B34C1B"/>
    <w:rsid w:val="00B35BC3"/>
    <w:rsid w:val="00B36A0F"/>
    <w:rsid w:val="00B37910"/>
    <w:rsid w:val="00B379C8"/>
    <w:rsid w:val="00B46B8B"/>
    <w:rsid w:val="00B470E0"/>
    <w:rsid w:val="00B47355"/>
    <w:rsid w:val="00B47D2F"/>
    <w:rsid w:val="00B549E8"/>
    <w:rsid w:val="00B54CB6"/>
    <w:rsid w:val="00B567F7"/>
    <w:rsid w:val="00B56818"/>
    <w:rsid w:val="00B621D2"/>
    <w:rsid w:val="00B63204"/>
    <w:rsid w:val="00B63B29"/>
    <w:rsid w:val="00B640B6"/>
    <w:rsid w:val="00B6781D"/>
    <w:rsid w:val="00B74074"/>
    <w:rsid w:val="00B74F9E"/>
    <w:rsid w:val="00B7518A"/>
    <w:rsid w:val="00B752C0"/>
    <w:rsid w:val="00B75CFA"/>
    <w:rsid w:val="00B8162F"/>
    <w:rsid w:val="00B8352F"/>
    <w:rsid w:val="00B84388"/>
    <w:rsid w:val="00B85B05"/>
    <w:rsid w:val="00B85B50"/>
    <w:rsid w:val="00B91ECA"/>
    <w:rsid w:val="00B922CE"/>
    <w:rsid w:val="00B97003"/>
    <w:rsid w:val="00BA021D"/>
    <w:rsid w:val="00BA4520"/>
    <w:rsid w:val="00BA48B3"/>
    <w:rsid w:val="00BA61A9"/>
    <w:rsid w:val="00BB5DF1"/>
    <w:rsid w:val="00BB6113"/>
    <w:rsid w:val="00BC0D7D"/>
    <w:rsid w:val="00BC2F41"/>
    <w:rsid w:val="00BC432D"/>
    <w:rsid w:val="00BC4E73"/>
    <w:rsid w:val="00BC4EEB"/>
    <w:rsid w:val="00BD03B6"/>
    <w:rsid w:val="00BD0D7E"/>
    <w:rsid w:val="00BD406B"/>
    <w:rsid w:val="00BD68D8"/>
    <w:rsid w:val="00BE30A0"/>
    <w:rsid w:val="00BE53C3"/>
    <w:rsid w:val="00BF1405"/>
    <w:rsid w:val="00BF14C3"/>
    <w:rsid w:val="00BF3154"/>
    <w:rsid w:val="00BF62BF"/>
    <w:rsid w:val="00BF6986"/>
    <w:rsid w:val="00BF6F69"/>
    <w:rsid w:val="00BF78D0"/>
    <w:rsid w:val="00C005DA"/>
    <w:rsid w:val="00C00AEC"/>
    <w:rsid w:val="00C04DFE"/>
    <w:rsid w:val="00C06DCF"/>
    <w:rsid w:val="00C12347"/>
    <w:rsid w:val="00C13A89"/>
    <w:rsid w:val="00C14935"/>
    <w:rsid w:val="00C15EE4"/>
    <w:rsid w:val="00C20B7A"/>
    <w:rsid w:val="00C213CC"/>
    <w:rsid w:val="00C24303"/>
    <w:rsid w:val="00C24F00"/>
    <w:rsid w:val="00C24FFC"/>
    <w:rsid w:val="00C31753"/>
    <w:rsid w:val="00C357D4"/>
    <w:rsid w:val="00C35AE4"/>
    <w:rsid w:val="00C37259"/>
    <w:rsid w:val="00C37BD8"/>
    <w:rsid w:val="00C40732"/>
    <w:rsid w:val="00C40966"/>
    <w:rsid w:val="00C40B94"/>
    <w:rsid w:val="00C41882"/>
    <w:rsid w:val="00C41FD7"/>
    <w:rsid w:val="00C43245"/>
    <w:rsid w:val="00C43985"/>
    <w:rsid w:val="00C503C2"/>
    <w:rsid w:val="00C50EAD"/>
    <w:rsid w:val="00C5147B"/>
    <w:rsid w:val="00C522CE"/>
    <w:rsid w:val="00C606B7"/>
    <w:rsid w:val="00C634C8"/>
    <w:rsid w:val="00C65EE1"/>
    <w:rsid w:val="00C724AE"/>
    <w:rsid w:val="00C73824"/>
    <w:rsid w:val="00C73CE7"/>
    <w:rsid w:val="00C74224"/>
    <w:rsid w:val="00C745A4"/>
    <w:rsid w:val="00C74635"/>
    <w:rsid w:val="00C76BF4"/>
    <w:rsid w:val="00C76F42"/>
    <w:rsid w:val="00C7734C"/>
    <w:rsid w:val="00C77A91"/>
    <w:rsid w:val="00C817F7"/>
    <w:rsid w:val="00C8504B"/>
    <w:rsid w:val="00C86EC0"/>
    <w:rsid w:val="00C8744E"/>
    <w:rsid w:val="00C87F4D"/>
    <w:rsid w:val="00CA03C8"/>
    <w:rsid w:val="00CA3EFC"/>
    <w:rsid w:val="00CA4A54"/>
    <w:rsid w:val="00CA5F44"/>
    <w:rsid w:val="00CA7751"/>
    <w:rsid w:val="00CB16DC"/>
    <w:rsid w:val="00CB24F2"/>
    <w:rsid w:val="00CB53A9"/>
    <w:rsid w:val="00CB62FC"/>
    <w:rsid w:val="00CC1DD2"/>
    <w:rsid w:val="00CC4177"/>
    <w:rsid w:val="00CC5717"/>
    <w:rsid w:val="00CC71E9"/>
    <w:rsid w:val="00CD1DFF"/>
    <w:rsid w:val="00CD1ED5"/>
    <w:rsid w:val="00CE0797"/>
    <w:rsid w:val="00CE63A0"/>
    <w:rsid w:val="00CE7CAC"/>
    <w:rsid w:val="00CF0C5E"/>
    <w:rsid w:val="00CF31D2"/>
    <w:rsid w:val="00CF636C"/>
    <w:rsid w:val="00CF6AEE"/>
    <w:rsid w:val="00CF6B79"/>
    <w:rsid w:val="00D021CF"/>
    <w:rsid w:val="00D0553A"/>
    <w:rsid w:val="00D10303"/>
    <w:rsid w:val="00D12A0E"/>
    <w:rsid w:val="00D1375A"/>
    <w:rsid w:val="00D13844"/>
    <w:rsid w:val="00D14DF8"/>
    <w:rsid w:val="00D14FA7"/>
    <w:rsid w:val="00D159D1"/>
    <w:rsid w:val="00D16D02"/>
    <w:rsid w:val="00D20ECC"/>
    <w:rsid w:val="00D21EF9"/>
    <w:rsid w:val="00D22172"/>
    <w:rsid w:val="00D22AA7"/>
    <w:rsid w:val="00D23C5F"/>
    <w:rsid w:val="00D25246"/>
    <w:rsid w:val="00D27755"/>
    <w:rsid w:val="00D323DC"/>
    <w:rsid w:val="00D32601"/>
    <w:rsid w:val="00D347C3"/>
    <w:rsid w:val="00D3491B"/>
    <w:rsid w:val="00D36E76"/>
    <w:rsid w:val="00D413D2"/>
    <w:rsid w:val="00D41A6B"/>
    <w:rsid w:val="00D42542"/>
    <w:rsid w:val="00D431CC"/>
    <w:rsid w:val="00D43DB1"/>
    <w:rsid w:val="00D43F78"/>
    <w:rsid w:val="00D44B9B"/>
    <w:rsid w:val="00D46ACE"/>
    <w:rsid w:val="00D47444"/>
    <w:rsid w:val="00D5005A"/>
    <w:rsid w:val="00D555A7"/>
    <w:rsid w:val="00D558DF"/>
    <w:rsid w:val="00D60E3F"/>
    <w:rsid w:val="00D63E24"/>
    <w:rsid w:val="00D64701"/>
    <w:rsid w:val="00D65E09"/>
    <w:rsid w:val="00D70DDD"/>
    <w:rsid w:val="00D714B1"/>
    <w:rsid w:val="00D73060"/>
    <w:rsid w:val="00D772B8"/>
    <w:rsid w:val="00D81A9D"/>
    <w:rsid w:val="00D81FC1"/>
    <w:rsid w:val="00D82365"/>
    <w:rsid w:val="00D837CA"/>
    <w:rsid w:val="00D84C1E"/>
    <w:rsid w:val="00D852C4"/>
    <w:rsid w:val="00D85B10"/>
    <w:rsid w:val="00D869D9"/>
    <w:rsid w:val="00D87C59"/>
    <w:rsid w:val="00D906CF"/>
    <w:rsid w:val="00D96950"/>
    <w:rsid w:val="00D96CB8"/>
    <w:rsid w:val="00D9797D"/>
    <w:rsid w:val="00DA1859"/>
    <w:rsid w:val="00DA1A80"/>
    <w:rsid w:val="00DA2C3E"/>
    <w:rsid w:val="00DA3333"/>
    <w:rsid w:val="00DA38DF"/>
    <w:rsid w:val="00DA3DF1"/>
    <w:rsid w:val="00DB01E7"/>
    <w:rsid w:val="00DB029B"/>
    <w:rsid w:val="00DB1909"/>
    <w:rsid w:val="00DB3E5F"/>
    <w:rsid w:val="00DB526C"/>
    <w:rsid w:val="00DB558B"/>
    <w:rsid w:val="00DB7FC2"/>
    <w:rsid w:val="00DC0F2B"/>
    <w:rsid w:val="00DC1401"/>
    <w:rsid w:val="00DC15AB"/>
    <w:rsid w:val="00DC282E"/>
    <w:rsid w:val="00DC6809"/>
    <w:rsid w:val="00DD46B4"/>
    <w:rsid w:val="00DD480D"/>
    <w:rsid w:val="00DD497C"/>
    <w:rsid w:val="00DD5422"/>
    <w:rsid w:val="00DD5F7E"/>
    <w:rsid w:val="00DD6CC5"/>
    <w:rsid w:val="00DE1F2C"/>
    <w:rsid w:val="00DE2D9A"/>
    <w:rsid w:val="00DE4F1D"/>
    <w:rsid w:val="00DF1A8E"/>
    <w:rsid w:val="00DF1C95"/>
    <w:rsid w:val="00DF3C27"/>
    <w:rsid w:val="00DF58A9"/>
    <w:rsid w:val="00DF6029"/>
    <w:rsid w:val="00DF64F8"/>
    <w:rsid w:val="00DF65C8"/>
    <w:rsid w:val="00DF6E60"/>
    <w:rsid w:val="00DF7686"/>
    <w:rsid w:val="00E00391"/>
    <w:rsid w:val="00E01986"/>
    <w:rsid w:val="00E0204A"/>
    <w:rsid w:val="00E029BF"/>
    <w:rsid w:val="00E02BD5"/>
    <w:rsid w:val="00E03B32"/>
    <w:rsid w:val="00E04F23"/>
    <w:rsid w:val="00E05224"/>
    <w:rsid w:val="00E05B35"/>
    <w:rsid w:val="00E05D7E"/>
    <w:rsid w:val="00E07F42"/>
    <w:rsid w:val="00E10352"/>
    <w:rsid w:val="00E10EA0"/>
    <w:rsid w:val="00E135EB"/>
    <w:rsid w:val="00E157F2"/>
    <w:rsid w:val="00E15EBF"/>
    <w:rsid w:val="00E1720A"/>
    <w:rsid w:val="00E21598"/>
    <w:rsid w:val="00E21AA0"/>
    <w:rsid w:val="00E2377E"/>
    <w:rsid w:val="00E240C5"/>
    <w:rsid w:val="00E2549E"/>
    <w:rsid w:val="00E25628"/>
    <w:rsid w:val="00E2710E"/>
    <w:rsid w:val="00E40230"/>
    <w:rsid w:val="00E428CC"/>
    <w:rsid w:val="00E43DD8"/>
    <w:rsid w:val="00E44A53"/>
    <w:rsid w:val="00E45879"/>
    <w:rsid w:val="00E46025"/>
    <w:rsid w:val="00E47A4C"/>
    <w:rsid w:val="00E502D8"/>
    <w:rsid w:val="00E503F9"/>
    <w:rsid w:val="00E508E4"/>
    <w:rsid w:val="00E516B4"/>
    <w:rsid w:val="00E524C2"/>
    <w:rsid w:val="00E54870"/>
    <w:rsid w:val="00E55634"/>
    <w:rsid w:val="00E55D2A"/>
    <w:rsid w:val="00E57A8D"/>
    <w:rsid w:val="00E63FD3"/>
    <w:rsid w:val="00E65B7E"/>
    <w:rsid w:val="00E74713"/>
    <w:rsid w:val="00E7638E"/>
    <w:rsid w:val="00E77F89"/>
    <w:rsid w:val="00E80376"/>
    <w:rsid w:val="00E816C8"/>
    <w:rsid w:val="00E82832"/>
    <w:rsid w:val="00E852C6"/>
    <w:rsid w:val="00E86BE6"/>
    <w:rsid w:val="00E87E3B"/>
    <w:rsid w:val="00E90882"/>
    <w:rsid w:val="00E90CB8"/>
    <w:rsid w:val="00E92C51"/>
    <w:rsid w:val="00E96D6B"/>
    <w:rsid w:val="00EA1F20"/>
    <w:rsid w:val="00EA38D8"/>
    <w:rsid w:val="00EA693F"/>
    <w:rsid w:val="00EA7D15"/>
    <w:rsid w:val="00EB0E49"/>
    <w:rsid w:val="00EB165E"/>
    <w:rsid w:val="00EB2237"/>
    <w:rsid w:val="00EB7E60"/>
    <w:rsid w:val="00EC1DE0"/>
    <w:rsid w:val="00EC50D9"/>
    <w:rsid w:val="00EC53A9"/>
    <w:rsid w:val="00EC5984"/>
    <w:rsid w:val="00EC7CA9"/>
    <w:rsid w:val="00EC7E12"/>
    <w:rsid w:val="00ED23D2"/>
    <w:rsid w:val="00ED3F4F"/>
    <w:rsid w:val="00ED56D6"/>
    <w:rsid w:val="00ED6907"/>
    <w:rsid w:val="00ED7ADE"/>
    <w:rsid w:val="00ED7F0E"/>
    <w:rsid w:val="00EE0190"/>
    <w:rsid w:val="00EE17A4"/>
    <w:rsid w:val="00EE29F0"/>
    <w:rsid w:val="00EE38B6"/>
    <w:rsid w:val="00EE4EC8"/>
    <w:rsid w:val="00EE55C0"/>
    <w:rsid w:val="00EE66FB"/>
    <w:rsid w:val="00EE7035"/>
    <w:rsid w:val="00EE7B26"/>
    <w:rsid w:val="00EF0EC4"/>
    <w:rsid w:val="00EF27E3"/>
    <w:rsid w:val="00EF4ACE"/>
    <w:rsid w:val="00EF640D"/>
    <w:rsid w:val="00EF716B"/>
    <w:rsid w:val="00EF7509"/>
    <w:rsid w:val="00F011CA"/>
    <w:rsid w:val="00F03D3C"/>
    <w:rsid w:val="00F0478D"/>
    <w:rsid w:val="00F05F15"/>
    <w:rsid w:val="00F06025"/>
    <w:rsid w:val="00F06FCE"/>
    <w:rsid w:val="00F12E25"/>
    <w:rsid w:val="00F15355"/>
    <w:rsid w:val="00F15FC0"/>
    <w:rsid w:val="00F1712F"/>
    <w:rsid w:val="00F177CD"/>
    <w:rsid w:val="00F21473"/>
    <w:rsid w:val="00F2206C"/>
    <w:rsid w:val="00F25D18"/>
    <w:rsid w:val="00F321B5"/>
    <w:rsid w:val="00F36784"/>
    <w:rsid w:val="00F40C5C"/>
    <w:rsid w:val="00F41822"/>
    <w:rsid w:val="00F4236B"/>
    <w:rsid w:val="00F42F3A"/>
    <w:rsid w:val="00F42FFB"/>
    <w:rsid w:val="00F433FB"/>
    <w:rsid w:val="00F4583B"/>
    <w:rsid w:val="00F47B9F"/>
    <w:rsid w:val="00F5023E"/>
    <w:rsid w:val="00F50453"/>
    <w:rsid w:val="00F5069E"/>
    <w:rsid w:val="00F5203D"/>
    <w:rsid w:val="00F55319"/>
    <w:rsid w:val="00F55B18"/>
    <w:rsid w:val="00F57C17"/>
    <w:rsid w:val="00F66008"/>
    <w:rsid w:val="00F674F0"/>
    <w:rsid w:val="00F70224"/>
    <w:rsid w:val="00F72E46"/>
    <w:rsid w:val="00F73D4A"/>
    <w:rsid w:val="00F74370"/>
    <w:rsid w:val="00F7716E"/>
    <w:rsid w:val="00F83AF7"/>
    <w:rsid w:val="00F9047F"/>
    <w:rsid w:val="00F924D4"/>
    <w:rsid w:val="00F925E6"/>
    <w:rsid w:val="00FA213F"/>
    <w:rsid w:val="00FA542B"/>
    <w:rsid w:val="00FA6009"/>
    <w:rsid w:val="00FB08A0"/>
    <w:rsid w:val="00FB67F8"/>
    <w:rsid w:val="00FB71C4"/>
    <w:rsid w:val="00FC0D59"/>
    <w:rsid w:val="00FC1A72"/>
    <w:rsid w:val="00FC300D"/>
    <w:rsid w:val="00FC3A67"/>
    <w:rsid w:val="00FC4003"/>
    <w:rsid w:val="00FC445A"/>
    <w:rsid w:val="00FC4632"/>
    <w:rsid w:val="00FC4A48"/>
    <w:rsid w:val="00FC5B17"/>
    <w:rsid w:val="00FC6179"/>
    <w:rsid w:val="00FD24E2"/>
    <w:rsid w:val="00FD2CBE"/>
    <w:rsid w:val="00FD307B"/>
    <w:rsid w:val="00FD42E0"/>
    <w:rsid w:val="00FE025D"/>
    <w:rsid w:val="00FE0649"/>
    <w:rsid w:val="00FE1FEE"/>
    <w:rsid w:val="00FE28EB"/>
    <w:rsid w:val="00FE4284"/>
    <w:rsid w:val="00FE6056"/>
    <w:rsid w:val="00FE7A5F"/>
    <w:rsid w:val="00FF09E3"/>
    <w:rsid w:val="00FF212D"/>
    <w:rsid w:val="00FF3152"/>
    <w:rsid w:val="00FF3821"/>
    <w:rsid w:val="00FF492A"/>
    <w:rsid w:val="00FF5A17"/>
    <w:rsid w:val="00FF5A1D"/>
    <w:rsid w:val="01F4E8AA"/>
    <w:rsid w:val="047908AE"/>
    <w:rsid w:val="0644930D"/>
    <w:rsid w:val="06A2902B"/>
    <w:rsid w:val="06CC230B"/>
    <w:rsid w:val="09B456A8"/>
    <w:rsid w:val="09CE7A29"/>
    <w:rsid w:val="0B8E4C1E"/>
    <w:rsid w:val="0BA7747B"/>
    <w:rsid w:val="0C639D23"/>
    <w:rsid w:val="0CFA8F47"/>
    <w:rsid w:val="0E87C7CB"/>
    <w:rsid w:val="1061BD41"/>
    <w:rsid w:val="10E36C36"/>
    <w:rsid w:val="12A9AD1D"/>
    <w:rsid w:val="134EB030"/>
    <w:rsid w:val="13A3570B"/>
    <w:rsid w:val="14CE290F"/>
    <w:rsid w:val="15AD8F0D"/>
    <w:rsid w:val="160A7F69"/>
    <w:rsid w:val="16680132"/>
    <w:rsid w:val="17C16A5A"/>
    <w:rsid w:val="19F51A14"/>
    <w:rsid w:val="1EC454A6"/>
    <w:rsid w:val="20DF266A"/>
    <w:rsid w:val="2127EF43"/>
    <w:rsid w:val="218733D8"/>
    <w:rsid w:val="21A5BBAB"/>
    <w:rsid w:val="24F19734"/>
    <w:rsid w:val="2773E02D"/>
    <w:rsid w:val="2805C28D"/>
    <w:rsid w:val="29D60DBC"/>
    <w:rsid w:val="2A90EA93"/>
    <w:rsid w:val="2D0DAE7E"/>
    <w:rsid w:val="2DFF148C"/>
    <w:rsid w:val="2F24C19C"/>
    <w:rsid w:val="308E120E"/>
    <w:rsid w:val="30BBD9D9"/>
    <w:rsid w:val="311D959D"/>
    <w:rsid w:val="319AFD5E"/>
    <w:rsid w:val="37E1D9F7"/>
    <w:rsid w:val="3AE4F553"/>
    <w:rsid w:val="3BBA3314"/>
    <w:rsid w:val="3BEB1A97"/>
    <w:rsid w:val="3E03F609"/>
    <w:rsid w:val="3F168C7D"/>
    <w:rsid w:val="410B4E71"/>
    <w:rsid w:val="427F197E"/>
    <w:rsid w:val="439B0152"/>
    <w:rsid w:val="43B953B3"/>
    <w:rsid w:val="43C3440F"/>
    <w:rsid w:val="46924052"/>
    <w:rsid w:val="476681F4"/>
    <w:rsid w:val="4775C48D"/>
    <w:rsid w:val="47827D7B"/>
    <w:rsid w:val="4AAD654F"/>
    <w:rsid w:val="4EAE9EAC"/>
    <w:rsid w:val="4F80D672"/>
    <w:rsid w:val="50DB9EBA"/>
    <w:rsid w:val="537C8029"/>
    <w:rsid w:val="54133F7C"/>
    <w:rsid w:val="560E67B6"/>
    <w:rsid w:val="5651D3BA"/>
    <w:rsid w:val="569AF88E"/>
    <w:rsid w:val="56C4D19C"/>
    <w:rsid w:val="583BE34B"/>
    <w:rsid w:val="589D9F0F"/>
    <w:rsid w:val="58F7F8AF"/>
    <w:rsid w:val="5BC2CD5E"/>
    <w:rsid w:val="5C1E5161"/>
    <w:rsid w:val="5E07E2C9"/>
    <w:rsid w:val="5F5738E4"/>
    <w:rsid w:val="5F5FEB2B"/>
    <w:rsid w:val="5FE980B9"/>
    <w:rsid w:val="603A85C1"/>
    <w:rsid w:val="61C92F71"/>
    <w:rsid w:val="62061020"/>
    <w:rsid w:val="621A4846"/>
    <w:rsid w:val="626F20F7"/>
    <w:rsid w:val="6490A8A5"/>
    <w:rsid w:val="6503FDDC"/>
    <w:rsid w:val="655E2E52"/>
    <w:rsid w:val="673176D0"/>
    <w:rsid w:val="67F7D69F"/>
    <w:rsid w:val="682E74D9"/>
    <w:rsid w:val="686446FD"/>
    <w:rsid w:val="696419C8"/>
    <w:rsid w:val="6A8EFC6F"/>
    <w:rsid w:val="6B707F7A"/>
    <w:rsid w:val="6CA80A6C"/>
    <w:rsid w:val="6CB5F14F"/>
    <w:rsid w:val="6CCB47C2"/>
    <w:rsid w:val="6E68847C"/>
    <w:rsid w:val="718046F7"/>
    <w:rsid w:val="72265C27"/>
    <w:rsid w:val="7872EA94"/>
    <w:rsid w:val="78AA6FEA"/>
    <w:rsid w:val="790329B5"/>
    <w:rsid w:val="798B58DC"/>
    <w:rsid w:val="7A254D91"/>
    <w:rsid w:val="7B27293D"/>
    <w:rsid w:val="7B5ED0C1"/>
    <w:rsid w:val="7B9150B0"/>
    <w:rsid w:val="7D2D9050"/>
    <w:rsid w:val="7DE47BB0"/>
    <w:rsid w:val="7E96D389"/>
    <w:rsid w:val="7EF59C96"/>
    <w:rsid w:val="7FAF7D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F9B1C92"/>
  <w15:chartTrackingRefBased/>
  <w15:docId w15:val="{88B8501D-343F-49BF-B1B5-4B1F64A08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F0AF9"/>
    <w:pPr>
      <w:widowControl w:val="0"/>
      <w:overflowPunct w:val="0"/>
      <w:jc w:val="both"/>
    </w:pPr>
    <w:rPr>
      <w:rFonts w:ascii="Times New Roman" w:eastAsia="宋体" w:hAnsi="Times New Roman" w:cs="Times New Roman"/>
      <w:sz w:val="18"/>
      <w:szCs w:val="20"/>
    </w:rPr>
  </w:style>
  <w:style w:type="paragraph" w:styleId="1">
    <w:name w:val="heading 1"/>
    <w:basedOn w:val="a"/>
    <w:next w:val="a0"/>
    <w:link w:val="10"/>
    <w:qFormat/>
    <w:rsid w:val="001F0AF9"/>
    <w:pPr>
      <w:keepNext/>
      <w:keepLines/>
      <w:numPr>
        <w:numId w:val="2"/>
      </w:numPr>
      <w:tabs>
        <w:tab w:val="left" w:pos="318"/>
      </w:tabs>
      <w:adjustRightInd w:val="0"/>
      <w:spacing w:before="160" w:after="160"/>
      <w:jc w:val="left"/>
      <w:textAlignment w:val="baseline"/>
      <w:outlineLvl w:val="0"/>
    </w:pPr>
    <w:rPr>
      <w:rFonts w:eastAsia="黑体"/>
      <w:kern w:val="0"/>
      <w:sz w:val="21"/>
    </w:rPr>
  </w:style>
  <w:style w:type="paragraph" w:styleId="2">
    <w:name w:val="heading 2"/>
    <w:basedOn w:val="a"/>
    <w:next w:val="a0"/>
    <w:link w:val="20"/>
    <w:qFormat/>
    <w:rsid w:val="001F0AF9"/>
    <w:pPr>
      <w:keepNext/>
      <w:keepLines/>
      <w:numPr>
        <w:ilvl w:val="1"/>
        <w:numId w:val="2"/>
      </w:numPr>
      <w:tabs>
        <w:tab w:val="clear" w:pos="1494"/>
        <w:tab w:val="num" w:pos="360"/>
        <w:tab w:val="left" w:pos="414"/>
      </w:tabs>
      <w:autoSpaceDE w:val="0"/>
      <w:autoSpaceDN w:val="0"/>
      <w:adjustRightInd w:val="0"/>
      <w:spacing w:beforeLines="25" w:before="25" w:afterLines="25" w:after="25"/>
      <w:ind w:left="0"/>
      <w:jc w:val="left"/>
      <w:textAlignment w:val="baseline"/>
      <w:outlineLvl w:val="1"/>
    </w:pPr>
    <w:rPr>
      <w:rFonts w:eastAsia="黑体"/>
      <w:kern w:val="0"/>
    </w:rPr>
  </w:style>
  <w:style w:type="paragraph" w:styleId="3">
    <w:name w:val="heading 3"/>
    <w:basedOn w:val="a"/>
    <w:next w:val="a0"/>
    <w:link w:val="30"/>
    <w:autoRedefine/>
    <w:qFormat/>
    <w:rsid w:val="00512467"/>
    <w:pPr>
      <w:keepNext/>
      <w:keepLines/>
      <w:numPr>
        <w:ilvl w:val="2"/>
        <w:numId w:val="2"/>
      </w:numPr>
      <w:tabs>
        <w:tab w:val="left" w:pos="561"/>
      </w:tabs>
      <w:jc w:val="left"/>
      <w:outlineLvl w:val="2"/>
    </w:pPr>
  </w:style>
  <w:style w:type="paragraph" w:styleId="4">
    <w:name w:val="heading 4"/>
    <w:basedOn w:val="a"/>
    <w:next w:val="a"/>
    <w:link w:val="40"/>
    <w:qFormat/>
    <w:rsid w:val="001F0AF9"/>
    <w:pPr>
      <w:keepNext/>
      <w:keepLines/>
      <w:numPr>
        <w:ilvl w:val="3"/>
        <w:numId w:val="2"/>
      </w:numPr>
      <w:jc w:val="left"/>
      <w:outlineLvl w:val="3"/>
    </w:pPr>
    <w:rPr>
      <w:rFonts w:ascii="Arial" w:eastAsia="黑体" w:hAnsi="Arial"/>
    </w:rPr>
  </w:style>
  <w:style w:type="paragraph" w:styleId="5">
    <w:name w:val="heading 5"/>
    <w:basedOn w:val="a"/>
    <w:next w:val="a"/>
    <w:link w:val="50"/>
    <w:qFormat/>
    <w:rsid w:val="001F0AF9"/>
    <w:pPr>
      <w:keepNext/>
      <w:keepLines/>
      <w:numPr>
        <w:ilvl w:val="4"/>
        <w:numId w:val="2"/>
      </w:numPr>
      <w:spacing w:before="280" w:after="290" w:line="376" w:lineRule="auto"/>
      <w:outlineLvl w:val="4"/>
    </w:pPr>
    <w:rPr>
      <w:b/>
      <w:sz w:val="28"/>
    </w:rPr>
  </w:style>
  <w:style w:type="paragraph" w:styleId="6">
    <w:name w:val="heading 6"/>
    <w:basedOn w:val="a"/>
    <w:next w:val="a"/>
    <w:link w:val="60"/>
    <w:qFormat/>
    <w:rsid w:val="001F0AF9"/>
    <w:pPr>
      <w:keepNext/>
      <w:keepLines/>
      <w:numPr>
        <w:ilvl w:val="5"/>
        <w:numId w:val="2"/>
      </w:numPr>
      <w:spacing w:before="240" w:after="64"/>
      <w:jc w:val="left"/>
      <w:outlineLvl w:val="5"/>
    </w:pPr>
  </w:style>
  <w:style w:type="paragraph" w:styleId="7">
    <w:name w:val="heading 7"/>
    <w:basedOn w:val="a"/>
    <w:next w:val="a"/>
    <w:link w:val="70"/>
    <w:qFormat/>
    <w:rsid w:val="001F0AF9"/>
    <w:pPr>
      <w:keepNext/>
      <w:keepLines/>
      <w:numPr>
        <w:ilvl w:val="6"/>
        <w:numId w:val="2"/>
      </w:numPr>
      <w:spacing w:before="240" w:after="64" w:line="320" w:lineRule="auto"/>
      <w:outlineLvl w:val="6"/>
    </w:pPr>
    <w:rPr>
      <w:b/>
      <w:sz w:val="24"/>
    </w:rPr>
  </w:style>
  <w:style w:type="paragraph" w:styleId="8">
    <w:name w:val="heading 8"/>
    <w:basedOn w:val="a"/>
    <w:next w:val="a"/>
    <w:link w:val="80"/>
    <w:qFormat/>
    <w:rsid w:val="001F0AF9"/>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
    <w:next w:val="a"/>
    <w:link w:val="90"/>
    <w:qFormat/>
    <w:rsid w:val="001F0AF9"/>
    <w:pPr>
      <w:keepNext/>
      <w:keepLines/>
      <w:numPr>
        <w:ilvl w:val="8"/>
        <w:numId w:val="2"/>
      </w:numPr>
      <w:spacing w:before="240" w:after="64" w:line="320"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1F0AF9"/>
    <w:pPr>
      <w:pBdr>
        <w:bottom w:val="single" w:sz="6" w:space="1" w:color="auto"/>
      </w:pBdr>
      <w:tabs>
        <w:tab w:val="center" w:pos="4153"/>
        <w:tab w:val="right" w:pos="8306"/>
      </w:tabs>
      <w:snapToGrid w:val="0"/>
      <w:jc w:val="center"/>
    </w:pPr>
    <w:rPr>
      <w:szCs w:val="18"/>
    </w:rPr>
  </w:style>
  <w:style w:type="character" w:customStyle="1" w:styleId="a5">
    <w:name w:val="页眉 字符"/>
    <w:basedOn w:val="a1"/>
    <w:link w:val="a4"/>
    <w:uiPriority w:val="99"/>
    <w:rsid w:val="001F0AF9"/>
    <w:rPr>
      <w:rFonts w:ascii="Times New Roman" w:eastAsia="宋体" w:hAnsi="Times New Roman" w:cs="Times New Roman"/>
      <w:sz w:val="18"/>
      <w:szCs w:val="18"/>
    </w:rPr>
  </w:style>
  <w:style w:type="paragraph" w:styleId="a6">
    <w:name w:val="footer"/>
    <w:basedOn w:val="a"/>
    <w:link w:val="a7"/>
    <w:unhideWhenUsed/>
    <w:rsid w:val="001F0AF9"/>
    <w:pPr>
      <w:tabs>
        <w:tab w:val="center" w:pos="4153"/>
        <w:tab w:val="right" w:pos="8306"/>
      </w:tabs>
      <w:snapToGrid w:val="0"/>
      <w:jc w:val="left"/>
    </w:pPr>
    <w:rPr>
      <w:szCs w:val="18"/>
    </w:rPr>
  </w:style>
  <w:style w:type="character" w:customStyle="1" w:styleId="a7">
    <w:name w:val="页脚 字符"/>
    <w:basedOn w:val="a1"/>
    <w:link w:val="a6"/>
    <w:uiPriority w:val="99"/>
    <w:rsid w:val="001F0AF9"/>
    <w:rPr>
      <w:rFonts w:ascii="Times New Roman" w:eastAsia="宋体" w:hAnsi="Times New Roman" w:cs="Times New Roman"/>
      <w:sz w:val="18"/>
      <w:szCs w:val="18"/>
    </w:rPr>
  </w:style>
  <w:style w:type="character" w:customStyle="1" w:styleId="10">
    <w:name w:val="标题 1 字符"/>
    <w:basedOn w:val="a1"/>
    <w:link w:val="1"/>
    <w:rsid w:val="001F0AF9"/>
    <w:rPr>
      <w:rFonts w:ascii="Times New Roman" w:eastAsia="黑体" w:hAnsi="Times New Roman" w:cs="Times New Roman"/>
      <w:kern w:val="0"/>
      <w:szCs w:val="20"/>
    </w:rPr>
  </w:style>
  <w:style w:type="character" w:customStyle="1" w:styleId="20">
    <w:name w:val="标题 2 字符"/>
    <w:basedOn w:val="a1"/>
    <w:link w:val="2"/>
    <w:rsid w:val="001F0AF9"/>
    <w:rPr>
      <w:rFonts w:ascii="Times New Roman" w:eastAsia="黑体" w:hAnsi="Times New Roman" w:cs="Times New Roman"/>
      <w:kern w:val="0"/>
      <w:sz w:val="18"/>
      <w:szCs w:val="20"/>
    </w:rPr>
  </w:style>
  <w:style w:type="character" w:customStyle="1" w:styleId="30">
    <w:name w:val="标题 3 字符"/>
    <w:basedOn w:val="a1"/>
    <w:link w:val="3"/>
    <w:rsid w:val="00512467"/>
    <w:rPr>
      <w:rFonts w:ascii="Times New Roman" w:eastAsia="宋体" w:hAnsi="Times New Roman" w:cs="Times New Roman"/>
      <w:sz w:val="18"/>
      <w:szCs w:val="20"/>
    </w:rPr>
  </w:style>
  <w:style w:type="character" w:customStyle="1" w:styleId="40">
    <w:name w:val="标题 4 字符"/>
    <w:basedOn w:val="a1"/>
    <w:link w:val="4"/>
    <w:rsid w:val="001F0AF9"/>
    <w:rPr>
      <w:rFonts w:ascii="Arial" w:eastAsia="黑体" w:hAnsi="Arial" w:cs="Times New Roman"/>
      <w:sz w:val="18"/>
      <w:szCs w:val="20"/>
    </w:rPr>
  </w:style>
  <w:style w:type="character" w:customStyle="1" w:styleId="50">
    <w:name w:val="标题 5 字符"/>
    <w:basedOn w:val="a1"/>
    <w:link w:val="5"/>
    <w:rsid w:val="001F0AF9"/>
    <w:rPr>
      <w:rFonts w:ascii="Times New Roman" w:eastAsia="宋体" w:hAnsi="Times New Roman" w:cs="Times New Roman"/>
      <w:b/>
      <w:sz w:val="28"/>
      <w:szCs w:val="20"/>
    </w:rPr>
  </w:style>
  <w:style w:type="character" w:customStyle="1" w:styleId="60">
    <w:name w:val="标题 6 字符"/>
    <w:basedOn w:val="a1"/>
    <w:link w:val="6"/>
    <w:rsid w:val="001F0AF9"/>
    <w:rPr>
      <w:rFonts w:ascii="Times New Roman" w:eastAsia="宋体" w:hAnsi="Times New Roman" w:cs="Times New Roman"/>
      <w:sz w:val="18"/>
      <w:szCs w:val="20"/>
    </w:rPr>
  </w:style>
  <w:style w:type="character" w:customStyle="1" w:styleId="70">
    <w:name w:val="标题 7 字符"/>
    <w:basedOn w:val="a1"/>
    <w:link w:val="7"/>
    <w:rsid w:val="001F0AF9"/>
    <w:rPr>
      <w:rFonts w:ascii="Times New Roman" w:eastAsia="宋体" w:hAnsi="Times New Roman" w:cs="Times New Roman"/>
      <w:b/>
      <w:sz w:val="24"/>
      <w:szCs w:val="20"/>
    </w:rPr>
  </w:style>
  <w:style w:type="character" w:customStyle="1" w:styleId="80">
    <w:name w:val="标题 8 字符"/>
    <w:basedOn w:val="a1"/>
    <w:link w:val="8"/>
    <w:rsid w:val="001F0AF9"/>
    <w:rPr>
      <w:rFonts w:ascii="Arial" w:eastAsia="黑体" w:hAnsi="Arial" w:cs="Times New Roman"/>
      <w:sz w:val="24"/>
      <w:szCs w:val="20"/>
    </w:rPr>
  </w:style>
  <w:style w:type="character" w:customStyle="1" w:styleId="90">
    <w:name w:val="标题 9 字符"/>
    <w:basedOn w:val="a1"/>
    <w:link w:val="9"/>
    <w:rsid w:val="001F0AF9"/>
    <w:rPr>
      <w:rFonts w:ascii="Arial" w:eastAsia="黑体" w:hAnsi="Arial" w:cs="Times New Roman"/>
      <w:sz w:val="18"/>
      <w:szCs w:val="20"/>
    </w:rPr>
  </w:style>
  <w:style w:type="paragraph" w:styleId="a0">
    <w:name w:val="Body Text"/>
    <w:basedOn w:val="a"/>
    <w:link w:val="a8"/>
    <w:semiHidden/>
    <w:rsid w:val="001F0AF9"/>
    <w:pPr>
      <w:tabs>
        <w:tab w:val="left" w:pos="357"/>
      </w:tabs>
      <w:ind w:firstLineChars="200" w:firstLine="200"/>
    </w:pPr>
  </w:style>
  <w:style w:type="character" w:customStyle="1" w:styleId="a8">
    <w:name w:val="正文文本 字符"/>
    <w:basedOn w:val="a1"/>
    <w:link w:val="a0"/>
    <w:semiHidden/>
    <w:rsid w:val="001F0AF9"/>
    <w:rPr>
      <w:rFonts w:ascii="Times New Roman" w:eastAsia="宋体" w:hAnsi="Times New Roman" w:cs="Times New Roman"/>
      <w:sz w:val="18"/>
      <w:szCs w:val="20"/>
    </w:rPr>
  </w:style>
  <w:style w:type="character" w:styleId="a9">
    <w:name w:val="footnote reference"/>
    <w:autoRedefine/>
    <w:semiHidden/>
    <w:rsid w:val="001F0AF9"/>
    <w:rPr>
      <w:rFonts w:ascii="Monotype Sorts" w:eastAsia="宋体" w:hAnsi="Monotype Sorts"/>
      <w:spacing w:val="0"/>
      <w:w w:val="100"/>
      <w:position w:val="0"/>
      <w:sz w:val="11"/>
      <w:vertAlign w:val="baseline"/>
    </w:rPr>
  </w:style>
  <w:style w:type="paragraph" w:customStyle="1" w:styleId="Abstract">
    <w:name w:val="Abstract"/>
    <w:next w:val="Keywords"/>
    <w:rsid w:val="001F0AF9"/>
    <w:pPr>
      <w:tabs>
        <w:tab w:val="left" w:pos="937"/>
      </w:tabs>
      <w:jc w:val="both"/>
    </w:pPr>
    <w:rPr>
      <w:rFonts w:ascii="Times New Roman" w:eastAsia="楷体_GB2312" w:hAnsi="Times New Roman" w:cs="Times New Roman"/>
      <w:sz w:val="18"/>
      <w:szCs w:val="20"/>
    </w:rPr>
  </w:style>
  <w:style w:type="paragraph" w:customStyle="1" w:styleId="Keywords">
    <w:name w:val="Key words"/>
    <w:basedOn w:val="a"/>
    <w:next w:val="aa"/>
    <w:rsid w:val="001F0AF9"/>
    <w:pPr>
      <w:tabs>
        <w:tab w:val="left" w:pos="1176"/>
      </w:tabs>
      <w:adjustRightInd w:val="0"/>
      <w:spacing w:after="290"/>
      <w:ind w:left="632" w:hangingChars="632" w:hanging="632"/>
    </w:pPr>
    <w:rPr>
      <w:rFonts w:eastAsia="楷体_GB2312"/>
      <w:snapToGrid w:val="0"/>
    </w:rPr>
  </w:style>
  <w:style w:type="paragraph" w:customStyle="1" w:styleId="aa">
    <w:name w:val="摘要"/>
    <w:basedOn w:val="a0"/>
    <w:next w:val="ab"/>
    <w:rsid w:val="001F0AF9"/>
    <w:pPr>
      <w:tabs>
        <w:tab w:val="clear" w:pos="357"/>
        <w:tab w:val="left" w:pos="798"/>
      </w:tabs>
      <w:adjustRightInd w:val="0"/>
      <w:ind w:firstLineChars="0" w:firstLine="0"/>
    </w:pPr>
    <w:rPr>
      <w:rFonts w:eastAsia="楷体_GB2312"/>
      <w:snapToGrid w:val="0"/>
    </w:rPr>
  </w:style>
  <w:style w:type="paragraph" w:customStyle="1" w:styleId="ab">
    <w:name w:val="关键词"/>
    <w:basedOn w:val="aa"/>
    <w:next w:val="ac"/>
    <w:rsid w:val="001F0AF9"/>
    <w:pPr>
      <w:ind w:left="429" w:hangingChars="429" w:hanging="429"/>
    </w:pPr>
  </w:style>
  <w:style w:type="paragraph" w:customStyle="1" w:styleId="ac">
    <w:name w:val="分类号"/>
    <w:basedOn w:val="a"/>
    <w:next w:val="a0"/>
    <w:rsid w:val="001F0AF9"/>
    <w:pPr>
      <w:widowControl/>
      <w:tabs>
        <w:tab w:val="left" w:pos="1233"/>
      </w:tabs>
      <w:overflowPunct/>
      <w:spacing w:after="320"/>
    </w:pPr>
    <w:rPr>
      <w:rFonts w:eastAsia="黑体"/>
      <w:iCs/>
      <w:kern w:val="0"/>
    </w:rPr>
  </w:style>
  <w:style w:type="paragraph" w:customStyle="1" w:styleId="Title2">
    <w:name w:val="Title2"/>
    <w:basedOn w:val="a"/>
    <w:next w:val="Name"/>
    <w:rsid w:val="001F0AF9"/>
    <w:pPr>
      <w:keepNext/>
      <w:keepLines/>
      <w:snapToGrid w:val="0"/>
      <w:spacing w:before="240" w:after="100"/>
      <w:outlineLvl w:val="0"/>
    </w:pPr>
    <w:rPr>
      <w:rFonts w:eastAsia="黑体"/>
      <w:b/>
      <w:sz w:val="24"/>
    </w:rPr>
  </w:style>
  <w:style w:type="paragraph" w:customStyle="1" w:styleId="Name">
    <w:name w:val="Name"/>
    <w:basedOn w:val="ad"/>
    <w:next w:val="a"/>
    <w:rsid w:val="001F0AF9"/>
    <w:pPr>
      <w:keepNext/>
      <w:spacing w:before="220" w:after="180"/>
    </w:pPr>
    <w:rPr>
      <w:rFonts w:eastAsia="宋体"/>
      <w:w w:val="100"/>
      <w:sz w:val="18"/>
    </w:rPr>
  </w:style>
  <w:style w:type="paragraph" w:customStyle="1" w:styleId="ad">
    <w:name w:val="作者"/>
    <w:basedOn w:val="a"/>
    <w:next w:val="a"/>
    <w:rsid w:val="001F0AF9"/>
    <w:pPr>
      <w:spacing w:before="160" w:after="240" w:line="0" w:lineRule="atLeast"/>
      <w:jc w:val="left"/>
    </w:pPr>
    <w:rPr>
      <w:rFonts w:eastAsia="仿宋_GB2312"/>
      <w:w w:val="66"/>
      <w:sz w:val="28"/>
    </w:rPr>
  </w:style>
  <w:style w:type="paragraph" w:styleId="ae">
    <w:name w:val="Subtitle"/>
    <w:basedOn w:val="a"/>
    <w:next w:val="ad"/>
    <w:link w:val="af"/>
    <w:qFormat/>
    <w:rsid w:val="001F0AF9"/>
    <w:pPr>
      <w:spacing w:before="320"/>
      <w:outlineLvl w:val="0"/>
    </w:pPr>
    <w:rPr>
      <w:rFonts w:eastAsia="黑体"/>
      <w:sz w:val="36"/>
    </w:rPr>
  </w:style>
  <w:style w:type="character" w:customStyle="1" w:styleId="af">
    <w:name w:val="副标题 字符"/>
    <w:basedOn w:val="a1"/>
    <w:link w:val="ae"/>
    <w:rsid w:val="001F0AF9"/>
    <w:rPr>
      <w:rFonts w:ascii="Times New Roman" w:eastAsia="黑体" w:hAnsi="Times New Roman" w:cs="Times New Roman"/>
      <w:sz w:val="36"/>
      <w:szCs w:val="20"/>
    </w:rPr>
  </w:style>
  <w:style w:type="paragraph" w:customStyle="1" w:styleId="Reference">
    <w:name w:val="Reference"/>
    <w:basedOn w:val="a"/>
    <w:next w:val="TextofReference"/>
    <w:rsid w:val="001F0AF9"/>
    <w:pPr>
      <w:snapToGrid w:val="0"/>
      <w:spacing w:before="280"/>
      <w:jc w:val="left"/>
      <w:outlineLvl w:val="0"/>
    </w:pPr>
    <w:rPr>
      <w:rFonts w:eastAsia="黑体"/>
      <w:b/>
    </w:rPr>
  </w:style>
  <w:style w:type="paragraph" w:customStyle="1" w:styleId="TextofReference">
    <w:name w:val="Text of Reference"/>
    <w:rsid w:val="001F0AF9"/>
    <w:pPr>
      <w:numPr>
        <w:numId w:val="3"/>
      </w:numPr>
      <w:spacing w:line="260" w:lineRule="exact"/>
      <w:jc w:val="both"/>
    </w:pPr>
    <w:rPr>
      <w:rFonts w:ascii="Times New Roman" w:eastAsia="宋体" w:hAnsi="Times New Roman" w:cs="Times New Roman"/>
      <w:kern w:val="0"/>
      <w:sz w:val="15"/>
      <w:szCs w:val="20"/>
    </w:rPr>
  </w:style>
  <w:style w:type="paragraph" w:customStyle="1" w:styleId="TextofReference1">
    <w:name w:val="Text of Reference 1"/>
    <w:rsid w:val="001F0AF9"/>
    <w:pPr>
      <w:numPr>
        <w:numId w:val="1"/>
      </w:numPr>
      <w:spacing w:line="260" w:lineRule="exact"/>
      <w:jc w:val="both"/>
    </w:pPr>
    <w:rPr>
      <w:rFonts w:ascii="Times New Roman" w:eastAsia="宋体" w:hAnsi="Times New Roman" w:cs="Times New Roman"/>
      <w:kern w:val="0"/>
      <w:sz w:val="15"/>
      <w:szCs w:val="20"/>
    </w:rPr>
  </w:style>
  <w:style w:type="paragraph" w:customStyle="1" w:styleId="af0">
    <w:name w:val="中文参考文献"/>
    <w:basedOn w:val="Reference"/>
    <w:next w:val="a0"/>
    <w:rsid w:val="001F0AF9"/>
    <w:pPr>
      <w:spacing w:before="240"/>
    </w:pPr>
    <w:rPr>
      <w:b w:val="0"/>
    </w:rPr>
  </w:style>
  <w:style w:type="paragraph" w:customStyle="1" w:styleId="Textof">
    <w:name w:val="Text of 中文参考文献１"/>
    <w:basedOn w:val="a"/>
    <w:rsid w:val="001F0AF9"/>
    <w:pPr>
      <w:widowControl/>
      <w:tabs>
        <w:tab w:val="left" w:pos="78"/>
        <w:tab w:val="left" w:pos="424"/>
      </w:tabs>
      <w:overflowPunct/>
      <w:spacing w:line="260" w:lineRule="exact"/>
      <w:ind w:left="258" w:hangingChars="258" w:hanging="258"/>
    </w:pPr>
    <w:rPr>
      <w:kern w:val="0"/>
      <w:sz w:val="15"/>
    </w:rPr>
  </w:style>
  <w:style w:type="paragraph" w:styleId="af1">
    <w:name w:val="caption"/>
    <w:basedOn w:val="a"/>
    <w:next w:val="a"/>
    <w:uiPriority w:val="35"/>
    <w:unhideWhenUsed/>
    <w:qFormat/>
    <w:rsid w:val="00035C04"/>
    <w:rPr>
      <w:rFonts w:asciiTheme="majorHAnsi" w:eastAsia="黑体" w:hAnsiTheme="majorHAnsi" w:cstheme="majorBidi"/>
      <w:sz w:val="20"/>
    </w:rPr>
  </w:style>
  <w:style w:type="paragraph" w:styleId="af2">
    <w:name w:val="List Paragraph"/>
    <w:basedOn w:val="a"/>
    <w:uiPriority w:val="34"/>
    <w:qFormat/>
    <w:rsid w:val="008B57A6"/>
    <w:pPr>
      <w:ind w:left="720"/>
      <w:contextualSpacing/>
    </w:pPr>
  </w:style>
  <w:style w:type="table" w:styleId="af3">
    <w:name w:val="Table Grid"/>
    <w:basedOn w:val="a2"/>
    <w:uiPriority w:val="39"/>
    <w:rsid w:val="007319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annotation reference"/>
    <w:basedOn w:val="a1"/>
    <w:uiPriority w:val="99"/>
    <w:semiHidden/>
    <w:unhideWhenUsed/>
    <w:rsid w:val="000C4AC1"/>
    <w:rPr>
      <w:sz w:val="21"/>
      <w:szCs w:val="21"/>
    </w:rPr>
  </w:style>
  <w:style w:type="paragraph" w:styleId="af5">
    <w:name w:val="annotation text"/>
    <w:basedOn w:val="a"/>
    <w:link w:val="af6"/>
    <w:uiPriority w:val="99"/>
    <w:semiHidden/>
    <w:unhideWhenUsed/>
    <w:rsid w:val="000C4AC1"/>
    <w:pPr>
      <w:jc w:val="left"/>
    </w:pPr>
  </w:style>
  <w:style w:type="character" w:customStyle="1" w:styleId="af6">
    <w:name w:val="批注文字 字符"/>
    <w:basedOn w:val="a1"/>
    <w:link w:val="af5"/>
    <w:uiPriority w:val="99"/>
    <w:semiHidden/>
    <w:rsid w:val="000C4AC1"/>
    <w:rPr>
      <w:rFonts w:ascii="Times New Roman" w:eastAsia="宋体" w:hAnsi="Times New Roman" w:cs="Times New Roman"/>
      <w:sz w:val="18"/>
      <w:szCs w:val="20"/>
    </w:rPr>
  </w:style>
  <w:style w:type="paragraph" w:styleId="af7">
    <w:name w:val="annotation subject"/>
    <w:basedOn w:val="af5"/>
    <w:next w:val="af5"/>
    <w:link w:val="af8"/>
    <w:uiPriority w:val="99"/>
    <w:semiHidden/>
    <w:unhideWhenUsed/>
    <w:rsid w:val="000C4AC1"/>
    <w:rPr>
      <w:b/>
      <w:bCs/>
    </w:rPr>
  </w:style>
  <w:style w:type="character" w:customStyle="1" w:styleId="af8">
    <w:name w:val="批注主题 字符"/>
    <w:basedOn w:val="af6"/>
    <w:link w:val="af7"/>
    <w:uiPriority w:val="99"/>
    <w:semiHidden/>
    <w:rsid w:val="000C4AC1"/>
    <w:rPr>
      <w:rFonts w:ascii="Times New Roman" w:eastAsia="宋体" w:hAnsi="Times New Roman" w:cs="Times New Roman"/>
      <w:b/>
      <w:bCs/>
      <w:sz w:val="18"/>
      <w:szCs w:val="20"/>
    </w:rPr>
  </w:style>
  <w:style w:type="character" w:styleId="af9">
    <w:name w:val="Placeholder Text"/>
    <w:basedOn w:val="a1"/>
    <w:uiPriority w:val="99"/>
    <w:semiHidden/>
    <w:rsid w:val="00FC300D"/>
    <w:rPr>
      <w:color w:val="808080"/>
    </w:rPr>
  </w:style>
  <w:style w:type="character" w:styleId="afa">
    <w:name w:val="Hyperlink"/>
    <w:basedOn w:val="a1"/>
    <w:uiPriority w:val="99"/>
    <w:unhideWhenUsed/>
    <w:rsid w:val="00B85B05"/>
    <w:rPr>
      <w:color w:val="0563C1" w:themeColor="hyperlink"/>
      <w:u w:val="single"/>
    </w:rPr>
  </w:style>
  <w:style w:type="character" w:styleId="afb">
    <w:name w:val="Unresolved Mention"/>
    <w:basedOn w:val="a1"/>
    <w:uiPriority w:val="99"/>
    <w:semiHidden/>
    <w:unhideWhenUsed/>
    <w:rsid w:val="00B85B05"/>
    <w:rPr>
      <w:color w:val="605E5C"/>
      <w:shd w:val="clear" w:color="auto" w:fill="E1DFDD"/>
    </w:rPr>
  </w:style>
  <w:style w:type="character" w:styleId="afc">
    <w:name w:val="FollowedHyperlink"/>
    <w:basedOn w:val="a1"/>
    <w:uiPriority w:val="99"/>
    <w:semiHidden/>
    <w:unhideWhenUsed/>
    <w:rsid w:val="00B85B0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9056663">
      <w:bodyDiv w:val="1"/>
      <w:marLeft w:val="0"/>
      <w:marRight w:val="0"/>
      <w:marTop w:val="0"/>
      <w:marBottom w:val="0"/>
      <w:divBdr>
        <w:top w:val="none" w:sz="0" w:space="0" w:color="auto"/>
        <w:left w:val="none" w:sz="0" w:space="0" w:color="auto"/>
        <w:bottom w:val="none" w:sz="0" w:space="0" w:color="auto"/>
        <w:right w:val="none" w:sz="0" w:space="0" w:color="auto"/>
      </w:divBdr>
      <w:divsChild>
        <w:div w:id="181287985">
          <w:marLeft w:val="0"/>
          <w:marRight w:val="0"/>
          <w:marTop w:val="0"/>
          <w:marBottom w:val="0"/>
          <w:divBdr>
            <w:top w:val="none" w:sz="0" w:space="0" w:color="auto"/>
            <w:left w:val="none" w:sz="0" w:space="0" w:color="auto"/>
            <w:bottom w:val="none" w:sz="0" w:space="0" w:color="auto"/>
            <w:right w:val="none" w:sz="0" w:space="0" w:color="auto"/>
          </w:divBdr>
          <w:divsChild>
            <w:div w:id="25305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6859">
      <w:bodyDiv w:val="1"/>
      <w:marLeft w:val="0"/>
      <w:marRight w:val="0"/>
      <w:marTop w:val="0"/>
      <w:marBottom w:val="0"/>
      <w:divBdr>
        <w:top w:val="none" w:sz="0" w:space="0" w:color="auto"/>
        <w:left w:val="none" w:sz="0" w:space="0" w:color="auto"/>
        <w:bottom w:val="none" w:sz="0" w:space="0" w:color="auto"/>
        <w:right w:val="none" w:sz="0" w:space="0" w:color="auto"/>
      </w:divBdr>
      <w:divsChild>
        <w:div w:id="374042110">
          <w:marLeft w:val="0"/>
          <w:marRight w:val="0"/>
          <w:marTop w:val="0"/>
          <w:marBottom w:val="0"/>
          <w:divBdr>
            <w:top w:val="none" w:sz="0" w:space="0" w:color="auto"/>
            <w:left w:val="none" w:sz="0" w:space="0" w:color="auto"/>
            <w:bottom w:val="none" w:sz="0" w:space="0" w:color="auto"/>
            <w:right w:val="none" w:sz="0" w:space="0" w:color="auto"/>
          </w:divBdr>
          <w:divsChild>
            <w:div w:id="130326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hyperlink" Target="https://github.com/Dou-Yiming/CS337-Project" TargetMode="Externa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2.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3.xml"/><Relationship Id="rId10" Type="http://schemas.openxmlformats.org/officeDocument/2006/relationships/oleObject" Target="embeddings/oleObject1.bin"/><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w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1292</TotalTime>
  <Pages>17</Pages>
  <Words>5525</Words>
  <Characters>31495</Characters>
  <Application>Microsoft Office Word</Application>
  <DocSecurity>0</DocSecurity>
  <Lines>262</Lines>
  <Paragraphs>73</Paragraphs>
  <ScaleCrop>false</ScaleCrop>
  <Company/>
  <LinksUpToDate>false</LinksUpToDate>
  <CharactersWithSpaces>36947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窦 铱明</dc:creator>
  <cp:keywords/>
  <dc:description/>
  <cp:lastModifiedBy>窦 铱明</cp:lastModifiedBy>
  <cp:revision>785</cp:revision>
  <cp:lastPrinted>2021-12-27T03:26:00Z</cp:lastPrinted>
  <dcterms:created xsi:type="dcterms:W3CDTF">2021-12-05T02:59:00Z</dcterms:created>
  <dcterms:modified xsi:type="dcterms:W3CDTF">2021-12-31T03:07:00Z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